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BE627" w14:textId="77777777" w:rsidR="0087163D" w:rsidRPr="002C150D" w:rsidRDefault="0087163D" w:rsidP="00AB17AD">
      <w:pPr>
        <w:spacing w:after="0" w:line="240" w:lineRule="auto"/>
        <w:jc w:val="right"/>
        <w:rPr>
          <w:rFonts w:cstheme="minorHAnsi"/>
          <w:noProof/>
          <w:sz w:val="24"/>
          <w:szCs w:val="24"/>
        </w:rPr>
      </w:pPr>
    </w:p>
    <w:p w14:paraId="451929D4" w14:textId="228D3882" w:rsidR="0087163D" w:rsidRPr="00AC1D78" w:rsidRDefault="006970BC" w:rsidP="00AB17AD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Lublin</w:t>
      </w:r>
      <w:r w:rsidR="0087163D" w:rsidRPr="00AC1D78">
        <w:rPr>
          <w:rFonts w:cstheme="minorHAnsi"/>
          <w:sz w:val="24"/>
          <w:szCs w:val="24"/>
        </w:rPr>
        <w:t xml:space="preserve">, </w:t>
      </w:r>
      <w:r w:rsidR="00B370E5" w:rsidRPr="00AC1D78">
        <w:rPr>
          <w:rFonts w:cstheme="minorHAnsi"/>
          <w:sz w:val="24"/>
          <w:szCs w:val="24"/>
        </w:rPr>
        <w:t>dnia</w:t>
      </w:r>
      <w:r w:rsidR="00FD4280" w:rsidRPr="00AC1D78">
        <w:rPr>
          <w:rFonts w:cstheme="minorHAnsi"/>
          <w:sz w:val="24"/>
          <w:szCs w:val="24"/>
        </w:rPr>
        <w:t xml:space="preserve"> </w:t>
      </w:r>
      <w:r w:rsidR="00BC3D5A" w:rsidRPr="00AC1D78">
        <w:rPr>
          <w:rFonts w:cstheme="minorHAnsi"/>
          <w:sz w:val="24"/>
          <w:szCs w:val="24"/>
        </w:rPr>
        <w:t>1</w:t>
      </w:r>
      <w:r w:rsidR="00C145BF">
        <w:rPr>
          <w:rFonts w:cstheme="minorHAnsi"/>
          <w:sz w:val="24"/>
          <w:szCs w:val="24"/>
        </w:rPr>
        <w:t>9</w:t>
      </w:r>
      <w:r w:rsidR="00DE5ADC" w:rsidRPr="00AC1D78">
        <w:rPr>
          <w:rFonts w:cstheme="minorHAnsi"/>
          <w:color w:val="000000" w:themeColor="text1"/>
          <w:sz w:val="24"/>
          <w:szCs w:val="24"/>
        </w:rPr>
        <w:t xml:space="preserve"> </w:t>
      </w:r>
      <w:r w:rsidR="00EC0371" w:rsidRPr="00AC1D78">
        <w:rPr>
          <w:rFonts w:cstheme="minorHAnsi"/>
          <w:color w:val="000000" w:themeColor="text1"/>
          <w:sz w:val="24"/>
          <w:szCs w:val="24"/>
        </w:rPr>
        <w:t>grudnia</w:t>
      </w:r>
      <w:r w:rsidR="00407E34" w:rsidRPr="00AC1D78">
        <w:rPr>
          <w:rFonts w:cstheme="minorHAnsi"/>
          <w:color w:val="000000" w:themeColor="text1"/>
          <w:sz w:val="24"/>
          <w:szCs w:val="24"/>
        </w:rPr>
        <w:t xml:space="preserve"> </w:t>
      </w:r>
      <w:r w:rsidR="00BB0519" w:rsidRPr="00AC1D78">
        <w:rPr>
          <w:rFonts w:cstheme="minorHAnsi"/>
          <w:color w:val="000000" w:themeColor="text1"/>
          <w:sz w:val="24"/>
          <w:szCs w:val="24"/>
        </w:rPr>
        <w:t>202</w:t>
      </w:r>
      <w:r w:rsidR="00325184" w:rsidRPr="00AC1D78">
        <w:rPr>
          <w:rFonts w:cstheme="minorHAnsi"/>
          <w:color w:val="000000" w:themeColor="text1"/>
          <w:sz w:val="24"/>
          <w:szCs w:val="24"/>
        </w:rPr>
        <w:t>5</w:t>
      </w:r>
      <w:r w:rsidR="0087163D" w:rsidRPr="00AC1D78">
        <w:rPr>
          <w:rFonts w:cstheme="minorHAnsi"/>
          <w:color w:val="000000" w:themeColor="text1"/>
          <w:sz w:val="24"/>
          <w:szCs w:val="24"/>
        </w:rPr>
        <w:t xml:space="preserve"> r.</w:t>
      </w:r>
    </w:p>
    <w:p w14:paraId="716684AD" w14:textId="4682A721" w:rsidR="0087163D" w:rsidRPr="00AC1D78" w:rsidRDefault="0087163D" w:rsidP="00AB17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D52710F" w14:textId="77777777" w:rsidR="006C1B3E" w:rsidRPr="00AC1D78" w:rsidRDefault="006C1B3E" w:rsidP="00AB17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BE8D276" w14:textId="77777777" w:rsidR="00851E26" w:rsidRPr="00AC1D78" w:rsidRDefault="0087163D" w:rsidP="00AB17A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b/>
          <w:sz w:val="24"/>
          <w:szCs w:val="24"/>
          <w:u w:val="single"/>
        </w:rPr>
        <w:t>Zamawiający</w:t>
      </w:r>
      <w:r w:rsidRPr="00AC1D78">
        <w:rPr>
          <w:rFonts w:cstheme="minorHAnsi"/>
          <w:sz w:val="24"/>
          <w:szCs w:val="24"/>
        </w:rPr>
        <w:t>:</w:t>
      </w:r>
      <w:r w:rsidR="00851E26" w:rsidRPr="00AC1D78">
        <w:rPr>
          <w:rFonts w:cstheme="minorHAnsi"/>
          <w:sz w:val="24"/>
          <w:szCs w:val="24"/>
        </w:rPr>
        <w:t xml:space="preserve"> </w:t>
      </w:r>
    </w:p>
    <w:p w14:paraId="00C59E1B" w14:textId="77777777" w:rsidR="00140F92" w:rsidRPr="00AC1D78" w:rsidRDefault="00140F92" w:rsidP="00AB17AD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 xml:space="preserve">SDS OPTIC S. A. </w:t>
      </w:r>
    </w:p>
    <w:p w14:paraId="32AF20BC" w14:textId="77777777" w:rsidR="00140F92" w:rsidRPr="00AC1D78" w:rsidRDefault="00140F92" w:rsidP="00AB17AD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>ul. Głęboka 39</w:t>
      </w:r>
    </w:p>
    <w:p w14:paraId="79040C0C" w14:textId="6B303005" w:rsidR="006970BC" w:rsidRPr="00AC1D78" w:rsidRDefault="00140F92" w:rsidP="00AB17AD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>20-612 Lublin</w:t>
      </w:r>
    </w:p>
    <w:p w14:paraId="197FBC43" w14:textId="6BEF0D70" w:rsidR="00140F92" w:rsidRPr="00AC1D78" w:rsidRDefault="00140F92" w:rsidP="00AB17AD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>KRS: 0000786821</w:t>
      </w:r>
    </w:p>
    <w:p w14:paraId="7E3FD3BC" w14:textId="77777777" w:rsidR="00140F92" w:rsidRPr="00AC1D78" w:rsidRDefault="00140F92" w:rsidP="00AB17AD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>NIP: 7123279546</w:t>
      </w:r>
    </w:p>
    <w:p w14:paraId="33ED36B5" w14:textId="71AABE4B" w:rsidR="00140F92" w:rsidRPr="00AC1D78" w:rsidRDefault="00140F92" w:rsidP="00AB17AD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>REGON: 061574802</w:t>
      </w:r>
    </w:p>
    <w:p w14:paraId="3ED11D9C" w14:textId="77777777" w:rsidR="00706550" w:rsidRPr="00AC1D78" w:rsidRDefault="00706550" w:rsidP="00AB17AD">
      <w:pPr>
        <w:spacing w:after="0" w:line="240" w:lineRule="auto"/>
        <w:jc w:val="center"/>
        <w:rPr>
          <w:rFonts w:cstheme="minorHAnsi"/>
          <w:b/>
          <w:bCs/>
          <w:caps/>
          <w:sz w:val="24"/>
          <w:szCs w:val="24"/>
        </w:rPr>
      </w:pPr>
    </w:p>
    <w:p w14:paraId="2799F5D4" w14:textId="77777777" w:rsidR="00706550" w:rsidRPr="00AC1D78" w:rsidRDefault="00706550" w:rsidP="00652BFD">
      <w:pPr>
        <w:spacing w:after="0" w:line="240" w:lineRule="auto"/>
        <w:rPr>
          <w:rFonts w:cstheme="minorHAnsi"/>
          <w:b/>
          <w:bCs/>
          <w:caps/>
          <w:sz w:val="32"/>
          <w:szCs w:val="32"/>
        </w:rPr>
      </w:pPr>
    </w:p>
    <w:p w14:paraId="2F3B5317" w14:textId="77777777" w:rsidR="00747A0E" w:rsidRPr="00AC1D78" w:rsidRDefault="00747A0E" w:rsidP="00AB17AD">
      <w:pPr>
        <w:spacing w:after="0" w:line="240" w:lineRule="auto"/>
        <w:jc w:val="center"/>
        <w:rPr>
          <w:rFonts w:cstheme="minorHAnsi"/>
          <w:b/>
          <w:bCs/>
          <w:caps/>
          <w:sz w:val="32"/>
          <w:szCs w:val="32"/>
        </w:rPr>
      </w:pPr>
    </w:p>
    <w:p w14:paraId="207C4659" w14:textId="77777777" w:rsidR="00CC56A9" w:rsidRPr="00AC1D78" w:rsidRDefault="0087163D" w:rsidP="00AB17AD">
      <w:pPr>
        <w:spacing w:after="0" w:line="240" w:lineRule="auto"/>
        <w:jc w:val="center"/>
        <w:rPr>
          <w:rFonts w:cstheme="minorHAnsi"/>
          <w:b/>
          <w:bCs/>
          <w:caps/>
          <w:sz w:val="32"/>
          <w:szCs w:val="32"/>
        </w:rPr>
      </w:pPr>
      <w:r w:rsidRPr="00AC1D78">
        <w:rPr>
          <w:rFonts w:cstheme="minorHAnsi"/>
          <w:b/>
          <w:bCs/>
          <w:caps/>
          <w:sz w:val="32"/>
          <w:szCs w:val="32"/>
        </w:rPr>
        <w:t>Zapytanie ofertowe</w:t>
      </w:r>
      <w:r w:rsidR="00410750" w:rsidRPr="00AC1D78">
        <w:rPr>
          <w:rFonts w:cstheme="minorHAnsi"/>
          <w:b/>
          <w:bCs/>
          <w:caps/>
          <w:sz w:val="32"/>
          <w:szCs w:val="32"/>
        </w:rPr>
        <w:t xml:space="preserve"> </w:t>
      </w:r>
    </w:p>
    <w:p w14:paraId="6006B5E9" w14:textId="1B908970" w:rsidR="0020102F" w:rsidRPr="0020102F" w:rsidRDefault="0020102F" w:rsidP="0020102F">
      <w:pPr>
        <w:spacing w:after="0" w:line="240" w:lineRule="auto"/>
        <w:jc w:val="center"/>
        <w:rPr>
          <w:rFonts w:cstheme="minorHAnsi"/>
          <w:b/>
          <w:bCs/>
          <w:i/>
          <w:iCs/>
          <w:caps/>
          <w:sz w:val="32"/>
          <w:szCs w:val="32"/>
        </w:rPr>
      </w:pPr>
      <w:r w:rsidRPr="00AC1D78">
        <w:rPr>
          <w:rFonts w:cstheme="minorHAnsi"/>
          <w:b/>
          <w:bCs/>
          <w:i/>
          <w:iCs/>
          <w:caps/>
          <w:sz w:val="32"/>
          <w:szCs w:val="32"/>
        </w:rPr>
        <w:t xml:space="preserve">Na </w:t>
      </w:r>
      <w:r w:rsidRPr="0020102F">
        <w:rPr>
          <w:rFonts w:cstheme="minorHAnsi"/>
          <w:b/>
          <w:bCs/>
          <w:i/>
          <w:iCs/>
          <w:caps/>
          <w:sz w:val="32"/>
          <w:szCs w:val="32"/>
        </w:rPr>
        <w:t>Podzespoły do prototypowego urządzenia do osadzania warstw chemicznych</w:t>
      </w:r>
    </w:p>
    <w:p w14:paraId="00617A92" w14:textId="4901AAEA" w:rsidR="00360C7F" w:rsidRPr="00AC1D78" w:rsidRDefault="00360C7F" w:rsidP="00AB17AD">
      <w:pPr>
        <w:spacing w:after="0" w:line="240" w:lineRule="auto"/>
        <w:jc w:val="center"/>
        <w:rPr>
          <w:rFonts w:cstheme="minorHAnsi"/>
          <w:b/>
          <w:bCs/>
          <w:i/>
          <w:iCs/>
          <w:caps/>
          <w:sz w:val="32"/>
          <w:szCs w:val="32"/>
        </w:rPr>
      </w:pPr>
    </w:p>
    <w:p w14:paraId="6F5FA9BC" w14:textId="3BD74CE4" w:rsidR="00140F92" w:rsidRPr="00AC1D78" w:rsidRDefault="00A70CF8" w:rsidP="00CC56A9">
      <w:pPr>
        <w:spacing w:after="0" w:line="240" w:lineRule="auto"/>
        <w:jc w:val="center"/>
        <w:rPr>
          <w:rFonts w:cstheme="minorHAnsi"/>
          <w:b/>
          <w:bCs/>
          <w:i/>
          <w:caps/>
          <w:color w:val="FF0000"/>
          <w:sz w:val="32"/>
          <w:szCs w:val="32"/>
        </w:rPr>
      </w:pPr>
      <w:bookmarkStart w:id="0" w:name="_Hlk84856229"/>
      <w:r w:rsidRPr="00AC1D78">
        <w:rPr>
          <w:rFonts w:cstheme="minorHAnsi"/>
          <w:b/>
          <w:bCs/>
          <w:i/>
          <w:iCs/>
          <w:caps/>
          <w:sz w:val="32"/>
          <w:szCs w:val="32"/>
        </w:rPr>
        <w:t>zAPYTANIE OFERTOWE (sds O</w:t>
      </w:r>
      <w:r w:rsidR="00B454B4" w:rsidRPr="00AC1D78">
        <w:rPr>
          <w:rFonts w:cstheme="minorHAnsi"/>
          <w:b/>
          <w:bCs/>
          <w:i/>
          <w:iCs/>
          <w:caps/>
          <w:sz w:val="32"/>
          <w:szCs w:val="32"/>
        </w:rPr>
        <w:t>PTIC</w:t>
      </w:r>
      <w:r w:rsidR="000E3BC6" w:rsidRPr="00AC1D78">
        <w:rPr>
          <w:rFonts w:cstheme="minorHAnsi"/>
          <w:b/>
          <w:bCs/>
          <w:i/>
          <w:iCs/>
          <w:caps/>
          <w:sz w:val="32"/>
          <w:szCs w:val="32"/>
        </w:rPr>
        <w:t>/</w:t>
      </w:r>
      <w:r w:rsidR="00D868FE" w:rsidRPr="00AC1D78">
        <w:rPr>
          <w:rFonts w:cstheme="minorHAnsi"/>
          <w:b/>
          <w:bCs/>
          <w:i/>
          <w:iCs/>
          <w:caps/>
          <w:sz w:val="32"/>
          <w:szCs w:val="32"/>
        </w:rPr>
        <w:t>25</w:t>
      </w:r>
      <w:r w:rsidR="000E3BC6" w:rsidRPr="00AC1D78">
        <w:rPr>
          <w:rFonts w:cstheme="minorHAnsi"/>
          <w:b/>
          <w:bCs/>
          <w:i/>
          <w:iCs/>
          <w:caps/>
          <w:sz w:val="32"/>
          <w:szCs w:val="32"/>
        </w:rPr>
        <w:t>/</w:t>
      </w:r>
      <w:r w:rsidR="00BC2638" w:rsidRPr="00AC1D78">
        <w:rPr>
          <w:rFonts w:cstheme="minorHAnsi"/>
          <w:b/>
          <w:bCs/>
          <w:i/>
          <w:iCs/>
          <w:caps/>
          <w:sz w:val="32"/>
          <w:szCs w:val="32"/>
        </w:rPr>
        <w:t>2025</w:t>
      </w:r>
      <w:r w:rsidR="00B454B4" w:rsidRPr="00AC1D78">
        <w:rPr>
          <w:rFonts w:cstheme="minorHAnsi"/>
          <w:b/>
          <w:bCs/>
          <w:i/>
          <w:caps/>
          <w:sz w:val="32"/>
          <w:szCs w:val="32"/>
        </w:rPr>
        <w:t>)</w:t>
      </w:r>
    </w:p>
    <w:bookmarkEnd w:id="0"/>
    <w:p w14:paraId="696FDF5B" w14:textId="77777777" w:rsidR="0087163D" w:rsidRPr="00AC1D78" w:rsidRDefault="0087163D" w:rsidP="00AB17AD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03D8890B" w14:textId="77777777" w:rsidR="0087163D" w:rsidRPr="00AC1D78" w:rsidRDefault="0087163D" w:rsidP="00AB17AD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6495D65D" w14:textId="77777777" w:rsidR="006C1B3E" w:rsidRPr="00AC1D78" w:rsidRDefault="006C1B3E" w:rsidP="00AB17AD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29663D1F" w14:textId="77777777" w:rsidR="0087163D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>Postanowienia ogólne:</w:t>
      </w:r>
    </w:p>
    <w:p w14:paraId="5243A3D4" w14:textId="1FFBC294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ind w:left="360"/>
        <w:jc w:val="both"/>
        <w:rPr>
          <w:rFonts w:cstheme="minorHAnsi"/>
          <w:bCs/>
          <w:sz w:val="24"/>
          <w:szCs w:val="24"/>
        </w:rPr>
      </w:pPr>
      <w:r w:rsidRPr="00AC1D78">
        <w:rPr>
          <w:rFonts w:cstheme="minorHAnsi"/>
          <w:bCs/>
          <w:sz w:val="24"/>
          <w:szCs w:val="24"/>
        </w:rPr>
        <w:t xml:space="preserve">Niniejsze </w:t>
      </w:r>
      <w:r w:rsidR="004200D9" w:rsidRPr="00AC1D78">
        <w:rPr>
          <w:rFonts w:cstheme="minorHAnsi"/>
          <w:bCs/>
          <w:sz w:val="24"/>
          <w:szCs w:val="24"/>
        </w:rPr>
        <w:t>Z</w:t>
      </w:r>
      <w:r w:rsidRPr="00AC1D78">
        <w:rPr>
          <w:rFonts w:cstheme="minorHAnsi"/>
          <w:bCs/>
          <w:sz w:val="24"/>
          <w:szCs w:val="24"/>
        </w:rPr>
        <w:t>apytanie ofertowe prowadzone jest na podstawie zasady konkurencyjności, o</w:t>
      </w:r>
      <w:r w:rsidR="00DE5ADC" w:rsidRPr="00AC1D78">
        <w:rPr>
          <w:rFonts w:cstheme="minorHAnsi"/>
          <w:bCs/>
          <w:sz w:val="24"/>
          <w:szCs w:val="24"/>
        </w:rPr>
        <w:t> </w:t>
      </w:r>
      <w:r w:rsidRPr="00AC1D78">
        <w:rPr>
          <w:rFonts w:cstheme="minorHAnsi"/>
          <w:bCs/>
          <w:sz w:val="24"/>
          <w:szCs w:val="24"/>
        </w:rPr>
        <w:t xml:space="preserve">której mowa w </w:t>
      </w:r>
      <w:r w:rsidR="00F07AD2" w:rsidRPr="00AC1D78">
        <w:rPr>
          <w:rFonts w:cstheme="minorHAnsi"/>
          <w:bCs/>
          <w:sz w:val="24"/>
          <w:szCs w:val="24"/>
        </w:rPr>
        <w:t>Podr</w:t>
      </w:r>
      <w:r w:rsidRPr="00AC1D78">
        <w:rPr>
          <w:rFonts w:cstheme="minorHAnsi"/>
          <w:bCs/>
          <w:sz w:val="24"/>
          <w:szCs w:val="24"/>
        </w:rPr>
        <w:t xml:space="preserve">ozdziale </w:t>
      </w:r>
      <w:r w:rsidR="00F07AD2" w:rsidRPr="00AC1D78">
        <w:rPr>
          <w:rFonts w:cstheme="minorHAnsi"/>
          <w:bCs/>
          <w:sz w:val="24"/>
          <w:szCs w:val="24"/>
        </w:rPr>
        <w:t>3</w:t>
      </w:r>
      <w:r w:rsidR="00565760" w:rsidRPr="00AC1D78">
        <w:rPr>
          <w:rFonts w:cstheme="minorHAnsi"/>
          <w:bCs/>
          <w:sz w:val="24"/>
          <w:szCs w:val="24"/>
        </w:rPr>
        <w:t>.2</w:t>
      </w:r>
      <w:r w:rsidRPr="00AC1D78">
        <w:rPr>
          <w:rFonts w:cstheme="minorHAnsi"/>
          <w:bCs/>
          <w:sz w:val="24"/>
          <w:szCs w:val="24"/>
        </w:rPr>
        <w:t xml:space="preserve"> </w:t>
      </w:r>
      <w:bookmarkStart w:id="1" w:name="_Hlk144214067"/>
      <w:bookmarkStart w:id="2" w:name="_Hlk143852212"/>
      <w:r w:rsidRPr="00AC1D78">
        <w:rPr>
          <w:rFonts w:cstheme="minorHAnsi"/>
          <w:bCs/>
          <w:sz w:val="24"/>
          <w:szCs w:val="24"/>
        </w:rPr>
        <w:t>Wytycznych w zakresie kwalifikowalności wydatków na lata 20</w:t>
      </w:r>
      <w:r w:rsidR="00F07AD2" w:rsidRPr="00AC1D78">
        <w:rPr>
          <w:rFonts w:cstheme="minorHAnsi"/>
          <w:bCs/>
          <w:sz w:val="24"/>
          <w:szCs w:val="24"/>
        </w:rPr>
        <w:t>21</w:t>
      </w:r>
      <w:r w:rsidRPr="00AC1D78">
        <w:rPr>
          <w:rFonts w:cstheme="minorHAnsi"/>
          <w:bCs/>
          <w:sz w:val="24"/>
          <w:szCs w:val="24"/>
        </w:rPr>
        <w:t>-202</w:t>
      </w:r>
      <w:r w:rsidR="00F07AD2" w:rsidRPr="00AC1D78">
        <w:rPr>
          <w:rFonts w:cstheme="minorHAnsi"/>
          <w:bCs/>
          <w:sz w:val="24"/>
          <w:szCs w:val="24"/>
        </w:rPr>
        <w:t>7</w:t>
      </w:r>
      <w:r w:rsidRPr="00AC1D78">
        <w:rPr>
          <w:rFonts w:cstheme="minorHAnsi"/>
          <w:bCs/>
          <w:sz w:val="24"/>
          <w:szCs w:val="24"/>
        </w:rPr>
        <w:t>, wydanych przez Ministra</w:t>
      </w:r>
      <w:r w:rsidR="00F07AD2" w:rsidRPr="00AC1D78">
        <w:rPr>
          <w:rFonts w:cstheme="minorHAnsi"/>
          <w:bCs/>
          <w:sz w:val="24"/>
          <w:szCs w:val="24"/>
        </w:rPr>
        <w:t xml:space="preserve"> Funduszy i Polityki Regionalnej </w:t>
      </w:r>
      <w:r w:rsidR="00BA1869" w:rsidRPr="00AC1D78">
        <w:rPr>
          <w:rFonts w:cstheme="minorHAnsi"/>
          <w:bCs/>
          <w:sz w:val="24"/>
          <w:szCs w:val="24"/>
        </w:rPr>
        <w:t>(</w:t>
      </w:r>
      <w:proofErr w:type="spellStart"/>
      <w:r w:rsidR="00F07AD2" w:rsidRPr="00AC1D78">
        <w:rPr>
          <w:rFonts w:cstheme="minorHAnsi"/>
          <w:bCs/>
          <w:sz w:val="24"/>
          <w:szCs w:val="24"/>
        </w:rPr>
        <w:t>MFiPR</w:t>
      </w:r>
      <w:proofErr w:type="spellEnd"/>
      <w:r w:rsidR="00F07AD2" w:rsidRPr="00AC1D78">
        <w:rPr>
          <w:rFonts w:cstheme="minorHAnsi"/>
          <w:bCs/>
          <w:sz w:val="24"/>
          <w:szCs w:val="24"/>
        </w:rPr>
        <w:t>/2021-2027/9(</w:t>
      </w:r>
      <w:r w:rsidR="006521D3" w:rsidRPr="00AC1D78">
        <w:rPr>
          <w:rFonts w:cstheme="minorHAnsi"/>
          <w:bCs/>
          <w:sz w:val="24"/>
          <w:szCs w:val="24"/>
        </w:rPr>
        <w:t>2</w:t>
      </w:r>
      <w:r w:rsidR="00F07AD2" w:rsidRPr="00AC1D78">
        <w:rPr>
          <w:rFonts w:cstheme="minorHAnsi"/>
          <w:bCs/>
          <w:sz w:val="24"/>
          <w:szCs w:val="24"/>
        </w:rPr>
        <w:t>)</w:t>
      </w:r>
      <w:r w:rsidR="00BA1869" w:rsidRPr="00AC1D78">
        <w:rPr>
          <w:rFonts w:cstheme="minorHAnsi"/>
          <w:bCs/>
          <w:sz w:val="24"/>
          <w:szCs w:val="24"/>
        </w:rPr>
        <w:t>)</w:t>
      </w:r>
      <w:bookmarkEnd w:id="1"/>
      <w:r w:rsidR="00BA1869" w:rsidRPr="00AC1D78">
        <w:rPr>
          <w:rFonts w:cstheme="minorHAnsi"/>
          <w:bCs/>
          <w:sz w:val="24"/>
          <w:szCs w:val="24"/>
        </w:rPr>
        <w:t>,</w:t>
      </w:r>
      <w:bookmarkEnd w:id="2"/>
      <w:r w:rsidR="00BA1869" w:rsidRPr="00AC1D78">
        <w:rPr>
          <w:rFonts w:cstheme="minorHAnsi"/>
          <w:bCs/>
          <w:sz w:val="24"/>
          <w:szCs w:val="24"/>
        </w:rPr>
        <w:t xml:space="preserve"> </w:t>
      </w:r>
      <w:r w:rsidRPr="00AC1D78">
        <w:rPr>
          <w:rFonts w:cstheme="minorHAnsi"/>
          <w:bCs/>
          <w:sz w:val="24"/>
          <w:szCs w:val="24"/>
        </w:rPr>
        <w:t>dalej zwan</w:t>
      </w:r>
      <w:r w:rsidR="00FD6C73" w:rsidRPr="00AC1D78">
        <w:rPr>
          <w:rFonts w:cstheme="minorHAnsi"/>
          <w:bCs/>
          <w:sz w:val="24"/>
          <w:szCs w:val="24"/>
        </w:rPr>
        <w:t>ymi</w:t>
      </w:r>
      <w:r w:rsidRPr="00AC1D78">
        <w:rPr>
          <w:rFonts w:cstheme="minorHAnsi"/>
          <w:bCs/>
          <w:sz w:val="24"/>
          <w:szCs w:val="24"/>
        </w:rPr>
        <w:t xml:space="preserve"> </w:t>
      </w:r>
      <w:r w:rsidRPr="00AC1D78">
        <w:rPr>
          <w:rFonts w:cstheme="minorHAnsi"/>
          <w:bCs/>
          <w:i/>
          <w:iCs/>
          <w:sz w:val="24"/>
          <w:szCs w:val="24"/>
        </w:rPr>
        <w:t xml:space="preserve">Wytycznymi </w:t>
      </w:r>
      <w:r w:rsidR="00F07AD2" w:rsidRPr="00AC1D78">
        <w:rPr>
          <w:rFonts w:cstheme="minorHAnsi"/>
          <w:bCs/>
          <w:i/>
          <w:iCs/>
          <w:sz w:val="24"/>
          <w:szCs w:val="24"/>
        </w:rPr>
        <w:t>w zakresie kwalifikowalności wydatków</w:t>
      </w:r>
      <w:r w:rsidRPr="00AC1D78">
        <w:rPr>
          <w:rFonts w:cstheme="minorHAnsi"/>
          <w:bCs/>
          <w:sz w:val="24"/>
          <w:szCs w:val="24"/>
        </w:rPr>
        <w:t>.</w:t>
      </w:r>
    </w:p>
    <w:p w14:paraId="07F0E67E" w14:textId="356B68C2" w:rsidR="0087163D" w:rsidRPr="00AC1D78" w:rsidRDefault="0087163D" w:rsidP="007410FD">
      <w:pPr>
        <w:pStyle w:val="Akapitzlist"/>
        <w:spacing w:after="0" w:line="240" w:lineRule="auto"/>
        <w:ind w:left="360"/>
        <w:jc w:val="both"/>
        <w:rPr>
          <w:rFonts w:cstheme="minorHAnsi"/>
          <w:bCs/>
          <w:sz w:val="24"/>
          <w:szCs w:val="24"/>
        </w:rPr>
      </w:pPr>
      <w:r w:rsidRPr="00AC1D78">
        <w:rPr>
          <w:rFonts w:cstheme="minorHAnsi"/>
          <w:bCs/>
          <w:sz w:val="24"/>
          <w:szCs w:val="24"/>
        </w:rPr>
        <w:t xml:space="preserve">Wytyczne </w:t>
      </w:r>
      <w:r w:rsidR="00F07AD2" w:rsidRPr="00AC1D78">
        <w:rPr>
          <w:rFonts w:cstheme="minorHAnsi"/>
          <w:bCs/>
          <w:sz w:val="24"/>
          <w:szCs w:val="24"/>
        </w:rPr>
        <w:t>w zakresie kwalifikowalności wydatków</w:t>
      </w:r>
      <w:r w:rsidRPr="00AC1D78">
        <w:rPr>
          <w:rFonts w:cstheme="minorHAnsi"/>
          <w:bCs/>
          <w:sz w:val="24"/>
          <w:szCs w:val="24"/>
        </w:rPr>
        <w:t xml:space="preserve">, do których odwołuje się niniejsze </w:t>
      </w:r>
      <w:r w:rsidR="0004563B" w:rsidRPr="00AC1D78">
        <w:rPr>
          <w:rFonts w:cstheme="minorHAnsi"/>
          <w:bCs/>
          <w:sz w:val="24"/>
          <w:szCs w:val="24"/>
        </w:rPr>
        <w:t>Z</w:t>
      </w:r>
      <w:r w:rsidRPr="00AC1D78">
        <w:rPr>
          <w:rFonts w:cstheme="minorHAnsi"/>
          <w:bCs/>
          <w:sz w:val="24"/>
          <w:szCs w:val="24"/>
        </w:rPr>
        <w:t xml:space="preserve">apytanie ofertowe, </w:t>
      </w:r>
      <w:r w:rsidR="00F07AD2" w:rsidRPr="00AC1D78">
        <w:rPr>
          <w:rFonts w:cstheme="minorHAnsi"/>
          <w:bCs/>
          <w:sz w:val="24"/>
          <w:szCs w:val="24"/>
        </w:rPr>
        <w:t>o</w:t>
      </w:r>
      <w:r w:rsidRPr="00AC1D78">
        <w:rPr>
          <w:rFonts w:cstheme="minorHAnsi"/>
          <w:bCs/>
          <w:sz w:val="24"/>
          <w:szCs w:val="24"/>
        </w:rPr>
        <w:t xml:space="preserve">publikowane są </w:t>
      </w:r>
      <w:r w:rsidR="00F07AD2" w:rsidRPr="00AC1D78">
        <w:rPr>
          <w:rFonts w:cstheme="minorHAnsi"/>
          <w:bCs/>
          <w:sz w:val="24"/>
          <w:szCs w:val="24"/>
        </w:rPr>
        <w:t>pod adresem</w:t>
      </w:r>
      <w:r w:rsidRPr="00AC1D78">
        <w:rPr>
          <w:rFonts w:cstheme="minorHAnsi"/>
          <w:bCs/>
          <w:sz w:val="24"/>
          <w:szCs w:val="24"/>
        </w:rPr>
        <w:t xml:space="preserve">: </w:t>
      </w:r>
      <w:hyperlink r:id="rId8" w:history="1">
        <w:r w:rsidR="00F07AD2" w:rsidRPr="00AC1D78">
          <w:rPr>
            <w:rStyle w:val="Hipercze"/>
            <w:rFonts w:cstheme="minorHAnsi"/>
            <w:bCs/>
            <w:sz w:val="24"/>
            <w:szCs w:val="24"/>
          </w:rPr>
          <w:t>https://www.funduszeeuropejskie.gov.pl/strony/o-funduszach/dokumenty/wytyczne-dotyczace-kwalifikowalnosci-2021-2027/</w:t>
        </w:r>
      </w:hyperlink>
      <w:r w:rsidR="00F07AD2" w:rsidRPr="00AC1D78">
        <w:rPr>
          <w:rFonts w:cstheme="minorHAnsi"/>
          <w:bCs/>
          <w:sz w:val="24"/>
          <w:szCs w:val="24"/>
        </w:rPr>
        <w:t xml:space="preserve"> </w:t>
      </w:r>
    </w:p>
    <w:p w14:paraId="7E7C733E" w14:textId="6227B0E2" w:rsidR="00836E06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AC1D78">
        <w:rPr>
          <w:rFonts w:cstheme="minorHAnsi"/>
          <w:bCs/>
          <w:sz w:val="24"/>
          <w:szCs w:val="24"/>
        </w:rPr>
        <w:t xml:space="preserve">Do niniejszego </w:t>
      </w:r>
      <w:r w:rsidR="00377B60" w:rsidRPr="00AC1D78">
        <w:rPr>
          <w:rFonts w:cstheme="minorHAnsi"/>
          <w:bCs/>
          <w:sz w:val="24"/>
          <w:szCs w:val="24"/>
        </w:rPr>
        <w:t>Z</w:t>
      </w:r>
      <w:r w:rsidRPr="00AC1D78">
        <w:rPr>
          <w:rFonts w:cstheme="minorHAnsi"/>
          <w:bCs/>
          <w:sz w:val="24"/>
          <w:szCs w:val="24"/>
        </w:rPr>
        <w:t>apytania nie mają zastosowania przepisy ustawy z dnia 11 września 2019</w:t>
      </w:r>
      <w:r w:rsidR="00DE5ADC" w:rsidRPr="00AC1D78">
        <w:rPr>
          <w:rFonts w:cstheme="minorHAnsi"/>
          <w:bCs/>
          <w:sz w:val="24"/>
          <w:szCs w:val="24"/>
        </w:rPr>
        <w:t> </w:t>
      </w:r>
      <w:r w:rsidRPr="00AC1D78">
        <w:rPr>
          <w:rFonts w:cstheme="minorHAnsi"/>
          <w:bCs/>
          <w:sz w:val="24"/>
          <w:szCs w:val="24"/>
        </w:rPr>
        <w:t>r. Prawo zamówień publicznych (</w:t>
      </w:r>
      <w:r w:rsidR="00F6276E" w:rsidRPr="00AC1D78">
        <w:rPr>
          <w:rFonts w:cstheme="minorHAnsi"/>
          <w:bCs/>
          <w:sz w:val="24"/>
          <w:szCs w:val="24"/>
        </w:rPr>
        <w:t xml:space="preserve">t. j. </w:t>
      </w:r>
      <w:r w:rsidRPr="00AC1D78">
        <w:rPr>
          <w:rFonts w:cstheme="minorHAnsi"/>
          <w:bCs/>
          <w:sz w:val="24"/>
          <w:szCs w:val="24"/>
        </w:rPr>
        <w:t>Dz. U. z 202</w:t>
      </w:r>
      <w:r w:rsidR="000F7FCC" w:rsidRPr="00AC1D78">
        <w:rPr>
          <w:rFonts w:cstheme="minorHAnsi"/>
          <w:bCs/>
          <w:sz w:val="24"/>
          <w:szCs w:val="24"/>
        </w:rPr>
        <w:t>4</w:t>
      </w:r>
      <w:r w:rsidRPr="00AC1D78">
        <w:rPr>
          <w:rFonts w:cstheme="minorHAnsi"/>
          <w:bCs/>
          <w:sz w:val="24"/>
          <w:szCs w:val="24"/>
        </w:rPr>
        <w:t xml:space="preserve"> r. poz. </w:t>
      </w:r>
      <w:r w:rsidR="00F6276E" w:rsidRPr="00AC1D78">
        <w:rPr>
          <w:rFonts w:cstheme="minorHAnsi"/>
          <w:bCs/>
          <w:sz w:val="24"/>
          <w:szCs w:val="24"/>
        </w:rPr>
        <w:t>1</w:t>
      </w:r>
      <w:r w:rsidR="000F7FCC" w:rsidRPr="00AC1D78">
        <w:rPr>
          <w:rFonts w:cstheme="minorHAnsi"/>
          <w:bCs/>
          <w:sz w:val="24"/>
          <w:szCs w:val="24"/>
        </w:rPr>
        <w:t>320</w:t>
      </w:r>
      <w:r w:rsidR="00B624E6" w:rsidRPr="00AC1D78">
        <w:rPr>
          <w:rFonts w:cstheme="minorHAnsi"/>
          <w:bCs/>
          <w:sz w:val="24"/>
          <w:szCs w:val="24"/>
        </w:rPr>
        <w:t xml:space="preserve">). </w:t>
      </w:r>
    </w:p>
    <w:p w14:paraId="11608DD1" w14:textId="09EE7E3F" w:rsidR="00406DCE" w:rsidRPr="00AC1D78" w:rsidRDefault="00EF17B1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bCs/>
          <w:sz w:val="24"/>
          <w:szCs w:val="24"/>
        </w:rPr>
        <w:t>Zamawiający realizuje projekt w ramach</w:t>
      </w:r>
      <w:r w:rsidR="00140F92" w:rsidRPr="00AC1D78">
        <w:rPr>
          <w:rFonts w:cstheme="minorHAnsi"/>
          <w:bCs/>
          <w:sz w:val="24"/>
          <w:szCs w:val="24"/>
        </w:rPr>
        <w:t xml:space="preserve"> Działania </w:t>
      </w:r>
      <w:r w:rsidR="00406DCE" w:rsidRPr="00AC1D78">
        <w:rPr>
          <w:rFonts w:cstheme="minorHAnsi"/>
          <w:bCs/>
          <w:sz w:val="24"/>
          <w:szCs w:val="24"/>
        </w:rPr>
        <w:t>1.3 Badania i innowacje w sektorze przedsiębiorstw</w:t>
      </w:r>
      <w:r w:rsidR="00140F92" w:rsidRPr="00AC1D78">
        <w:rPr>
          <w:rFonts w:cstheme="minorHAnsi"/>
          <w:bCs/>
          <w:sz w:val="24"/>
          <w:szCs w:val="24"/>
        </w:rPr>
        <w:t>, Priorytetu I Badania naukowe i innowacje, programu Fundusze Europejskie dla Lubelskiego 2021-2027</w:t>
      </w:r>
      <w:r w:rsidR="002A6EFE" w:rsidRPr="00AC1D78">
        <w:rPr>
          <w:rFonts w:cstheme="minorHAnsi"/>
          <w:bCs/>
          <w:sz w:val="24"/>
          <w:szCs w:val="24"/>
        </w:rPr>
        <w:t xml:space="preserve">, </w:t>
      </w:r>
      <w:r w:rsidR="00461FAF" w:rsidRPr="00AC1D78">
        <w:rPr>
          <w:rFonts w:cstheme="minorHAnsi"/>
          <w:bCs/>
          <w:sz w:val="24"/>
          <w:szCs w:val="24"/>
        </w:rPr>
        <w:t xml:space="preserve">tytuł projektu: </w:t>
      </w:r>
      <w:r w:rsidR="00406DCE" w:rsidRPr="00AC1D78">
        <w:rPr>
          <w:rFonts w:cstheme="minorHAnsi"/>
          <w:b/>
          <w:sz w:val="24"/>
          <w:szCs w:val="24"/>
        </w:rPr>
        <w:t xml:space="preserve">„Opracowanie i wdrożenie do działalności przedsiębiorstwa wielowarstwowej powłoki </w:t>
      </w:r>
      <w:proofErr w:type="spellStart"/>
      <w:r w:rsidR="00406DCE" w:rsidRPr="00AC1D78">
        <w:rPr>
          <w:rFonts w:cstheme="minorHAnsi"/>
          <w:b/>
          <w:sz w:val="24"/>
          <w:szCs w:val="24"/>
        </w:rPr>
        <w:t>multifunkcyjnej</w:t>
      </w:r>
      <w:proofErr w:type="spellEnd"/>
      <w:r w:rsidR="00406DCE" w:rsidRPr="00AC1D78">
        <w:rPr>
          <w:rFonts w:cstheme="minorHAnsi"/>
          <w:b/>
          <w:sz w:val="24"/>
          <w:szCs w:val="24"/>
        </w:rPr>
        <w:t xml:space="preserve"> do osadzania na powierzchniach szklanych/soczewkach</w:t>
      </w:r>
      <w:r w:rsidR="00C4500C" w:rsidRPr="00AC1D78">
        <w:rPr>
          <w:rFonts w:cstheme="minorHAnsi"/>
          <w:b/>
          <w:sz w:val="24"/>
          <w:szCs w:val="24"/>
        </w:rPr>
        <w:t>”</w:t>
      </w:r>
      <w:r w:rsidR="00C4500C" w:rsidRPr="00AC1D78">
        <w:rPr>
          <w:rFonts w:cstheme="minorHAnsi"/>
          <w:i/>
          <w:iCs/>
          <w:sz w:val="24"/>
          <w:szCs w:val="24"/>
        </w:rPr>
        <w:t xml:space="preserve"> </w:t>
      </w:r>
      <w:r w:rsidR="00C4500C" w:rsidRPr="00AC1D78">
        <w:rPr>
          <w:rFonts w:cstheme="minorHAnsi"/>
          <w:sz w:val="24"/>
          <w:szCs w:val="24"/>
        </w:rPr>
        <w:t>[nr umowy o</w:t>
      </w:r>
      <w:r w:rsidR="00DE5ADC" w:rsidRPr="00AC1D78">
        <w:rPr>
          <w:rFonts w:cstheme="minorHAnsi"/>
          <w:sz w:val="24"/>
          <w:szCs w:val="24"/>
        </w:rPr>
        <w:t> </w:t>
      </w:r>
      <w:r w:rsidR="00C4500C" w:rsidRPr="00AC1D78">
        <w:rPr>
          <w:rFonts w:cstheme="minorHAnsi"/>
          <w:sz w:val="24"/>
          <w:szCs w:val="24"/>
        </w:rPr>
        <w:t xml:space="preserve">dofinansowanie: </w:t>
      </w:r>
      <w:r w:rsidR="00406DCE" w:rsidRPr="00AC1D78">
        <w:rPr>
          <w:rFonts w:cstheme="minorHAnsi"/>
          <w:sz w:val="24"/>
          <w:szCs w:val="24"/>
        </w:rPr>
        <w:t>FELU.01.03-IP.01-0069/24-00</w:t>
      </w:r>
      <w:r w:rsidR="00C4500C" w:rsidRPr="00AC1D78">
        <w:rPr>
          <w:rFonts w:cstheme="minorHAnsi"/>
          <w:sz w:val="24"/>
          <w:szCs w:val="24"/>
        </w:rPr>
        <w:t>].</w:t>
      </w:r>
    </w:p>
    <w:p w14:paraId="3B54E40A" w14:textId="3926E0F9" w:rsidR="00D8145C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AC1D78">
        <w:rPr>
          <w:rFonts w:cstheme="minorHAnsi"/>
          <w:bCs/>
          <w:sz w:val="24"/>
          <w:szCs w:val="24"/>
        </w:rPr>
        <w:t xml:space="preserve">Miejsce publikacji </w:t>
      </w:r>
      <w:r w:rsidR="00D65906" w:rsidRPr="00AC1D78">
        <w:rPr>
          <w:rFonts w:cstheme="minorHAnsi"/>
          <w:bCs/>
          <w:sz w:val="24"/>
          <w:szCs w:val="24"/>
        </w:rPr>
        <w:t>Z</w:t>
      </w:r>
      <w:r w:rsidRPr="00AC1D78">
        <w:rPr>
          <w:rFonts w:cstheme="minorHAnsi"/>
          <w:bCs/>
          <w:sz w:val="24"/>
          <w:szCs w:val="24"/>
        </w:rPr>
        <w:t xml:space="preserve">apytania ofertowego: Baza Konkurencyjności; adres strony internetowej: </w:t>
      </w:r>
      <w:hyperlink r:id="rId9" w:history="1">
        <w:r w:rsidRPr="00AC1D78">
          <w:rPr>
            <w:rStyle w:val="Hipercze"/>
            <w:rFonts w:cstheme="minorHAnsi"/>
            <w:bCs/>
            <w:color w:val="auto"/>
            <w:sz w:val="24"/>
            <w:szCs w:val="24"/>
          </w:rPr>
          <w:t>https://bazakonkurencyjnosci.funduszeeuropejskie.gov.pl</w:t>
        </w:r>
      </w:hyperlink>
      <w:r w:rsidRPr="00AC1D78">
        <w:rPr>
          <w:rFonts w:cstheme="minorHAnsi"/>
          <w:bCs/>
          <w:sz w:val="24"/>
          <w:szCs w:val="24"/>
        </w:rPr>
        <w:t xml:space="preserve"> </w:t>
      </w:r>
    </w:p>
    <w:p w14:paraId="29FBEFDF" w14:textId="41D0CC1E" w:rsidR="00D8145C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AC1D78">
        <w:rPr>
          <w:rFonts w:eastAsia="FreeSerif" w:cstheme="minorHAnsi"/>
          <w:b/>
          <w:sz w:val="24"/>
          <w:szCs w:val="24"/>
        </w:rPr>
        <w:t>Rodzaj zam</w:t>
      </w:r>
      <w:r w:rsidRPr="00AC1D78">
        <w:rPr>
          <w:rFonts w:eastAsia="FreeSerif" w:cstheme="minorHAnsi"/>
          <w:b/>
          <w:color w:val="000000" w:themeColor="text1"/>
          <w:sz w:val="24"/>
          <w:szCs w:val="24"/>
        </w:rPr>
        <w:t>ówienia</w:t>
      </w:r>
      <w:r w:rsidRPr="00AC1D78">
        <w:rPr>
          <w:rFonts w:eastAsia="FreeSerif" w:cstheme="minorHAnsi"/>
          <w:color w:val="000000" w:themeColor="text1"/>
          <w:sz w:val="24"/>
          <w:szCs w:val="24"/>
        </w:rPr>
        <w:t xml:space="preserve">: </w:t>
      </w:r>
      <w:r w:rsidR="00D469C7" w:rsidRPr="00AC1D78">
        <w:rPr>
          <w:rFonts w:eastAsia="FreeSerif" w:cstheme="minorHAnsi"/>
          <w:color w:val="000000" w:themeColor="text1"/>
          <w:sz w:val="24"/>
          <w:szCs w:val="24"/>
        </w:rPr>
        <w:t>dostawa</w:t>
      </w:r>
    </w:p>
    <w:p w14:paraId="52E6C9FB" w14:textId="5C068FBA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AC1D78">
        <w:rPr>
          <w:rFonts w:cstheme="minorHAnsi"/>
          <w:bCs/>
          <w:sz w:val="24"/>
          <w:szCs w:val="24"/>
        </w:rPr>
        <w:lastRenderedPageBreak/>
        <w:t xml:space="preserve">Użyte w niniejszym </w:t>
      </w:r>
      <w:r w:rsidR="0004563B" w:rsidRPr="00AC1D78">
        <w:rPr>
          <w:rFonts w:cstheme="minorHAnsi"/>
          <w:bCs/>
          <w:sz w:val="24"/>
          <w:szCs w:val="24"/>
        </w:rPr>
        <w:t>Z</w:t>
      </w:r>
      <w:r w:rsidRPr="00AC1D78">
        <w:rPr>
          <w:rFonts w:cstheme="minorHAnsi"/>
          <w:bCs/>
          <w:sz w:val="24"/>
          <w:szCs w:val="24"/>
        </w:rPr>
        <w:t>apytaniu ofertowym skróty oznaczają:</w:t>
      </w:r>
    </w:p>
    <w:p w14:paraId="67105709" w14:textId="4AC63AB7" w:rsidR="00023A79" w:rsidRPr="00AC1D78" w:rsidRDefault="00023A79" w:rsidP="007D39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AC1D78">
        <w:rPr>
          <w:rFonts w:cstheme="minorHAnsi"/>
          <w:b/>
          <w:bCs/>
          <w:i/>
          <w:sz w:val="24"/>
          <w:szCs w:val="24"/>
        </w:rPr>
        <w:t>BK2021</w:t>
      </w:r>
      <w:r w:rsidRPr="00AC1D78">
        <w:rPr>
          <w:rFonts w:cstheme="minorHAnsi"/>
          <w:iCs/>
          <w:sz w:val="24"/>
          <w:szCs w:val="24"/>
        </w:rPr>
        <w:t xml:space="preserve"> - Baza konkurencyjności,</w:t>
      </w:r>
    </w:p>
    <w:p w14:paraId="20C94EDE" w14:textId="4AFE7593" w:rsidR="00AE5B93" w:rsidRPr="00AC1D78" w:rsidRDefault="0087163D" w:rsidP="007D39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AC1D78">
        <w:rPr>
          <w:rFonts w:cstheme="minorHAnsi"/>
          <w:b/>
          <w:bCs/>
          <w:i/>
          <w:sz w:val="24"/>
          <w:szCs w:val="24"/>
        </w:rPr>
        <w:t xml:space="preserve">Zamawiający </w:t>
      </w:r>
      <w:r w:rsidR="006E49E5" w:rsidRPr="00AC1D78">
        <w:rPr>
          <w:rFonts w:cstheme="minorHAnsi"/>
          <w:iCs/>
          <w:sz w:val="24"/>
          <w:szCs w:val="24"/>
        </w:rPr>
        <w:t>-</w:t>
      </w:r>
      <w:r w:rsidR="00C4500C" w:rsidRPr="00AC1D78">
        <w:rPr>
          <w:rFonts w:cstheme="minorHAnsi"/>
          <w:iCs/>
          <w:sz w:val="24"/>
          <w:szCs w:val="24"/>
        </w:rPr>
        <w:t xml:space="preserve"> SDS OPTIC S. A., ul. Głęboka 39, 20-612 Lublin</w:t>
      </w:r>
      <w:r w:rsidR="00DE5ADC" w:rsidRPr="00AC1D78">
        <w:rPr>
          <w:rFonts w:cstheme="minorHAnsi"/>
          <w:iCs/>
          <w:sz w:val="24"/>
          <w:szCs w:val="24"/>
        </w:rPr>
        <w:t>,</w:t>
      </w:r>
    </w:p>
    <w:p w14:paraId="6AC8424C" w14:textId="77777777" w:rsidR="0087163D" w:rsidRPr="00AC1D78" w:rsidRDefault="0087163D" w:rsidP="007D39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b/>
          <w:bCs/>
          <w:i/>
          <w:sz w:val="24"/>
          <w:szCs w:val="24"/>
        </w:rPr>
      </w:pPr>
      <w:r w:rsidRPr="00AC1D78">
        <w:rPr>
          <w:rFonts w:cstheme="minorHAnsi"/>
          <w:b/>
          <w:bCs/>
          <w:i/>
          <w:sz w:val="24"/>
          <w:szCs w:val="24"/>
        </w:rPr>
        <w:t xml:space="preserve">Zapytanie </w:t>
      </w:r>
      <w:r w:rsidRPr="00AC1D78">
        <w:rPr>
          <w:rFonts w:cstheme="minorHAnsi"/>
          <w:iCs/>
          <w:sz w:val="24"/>
          <w:szCs w:val="24"/>
        </w:rPr>
        <w:t>– niniejsze Zapytanie ofertowe,</w:t>
      </w:r>
    </w:p>
    <w:p w14:paraId="3D6F2B9B" w14:textId="77777777" w:rsidR="0040765C" w:rsidRPr="00AC1D78" w:rsidRDefault="0087163D" w:rsidP="007D39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AC1D78">
        <w:rPr>
          <w:rFonts w:cstheme="minorHAnsi"/>
          <w:b/>
          <w:bCs/>
          <w:i/>
          <w:sz w:val="24"/>
          <w:szCs w:val="24"/>
        </w:rPr>
        <w:t xml:space="preserve">Wykonawca </w:t>
      </w:r>
      <w:r w:rsidRPr="00AC1D78">
        <w:rPr>
          <w:rFonts w:cstheme="minorHAnsi"/>
          <w:iCs/>
          <w:sz w:val="24"/>
          <w:szCs w:val="24"/>
        </w:rPr>
        <w:t>-</w:t>
      </w:r>
      <w:r w:rsidRPr="00AC1D78">
        <w:rPr>
          <w:rFonts w:cstheme="minorHAnsi"/>
          <w:b/>
          <w:bCs/>
          <w:i/>
          <w:sz w:val="24"/>
          <w:szCs w:val="24"/>
        </w:rPr>
        <w:t xml:space="preserve"> </w:t>
      </w:r>
      <w:r w:rsidR="0040765C" w:rsidRPr="00AC1D78">
        <w:rPr>
          <w:rFonts w:cstheme="minorHAnsi"/>
          <w:iCs/>
          <w:sz w:val="24"/>
          <w:szCs w:val="24"/>
        </w:rPr>
        <w:t>osoba fizyczna niebędąca personelem projektu, osoba prawna albo</w:t>
      </w:r>
    </w:p>
    <w:p w14:paraId="1FA4526D" w14:textId="774B93EB" w:rsidR="0087163D" w:rsidRPr="00AC1D78" w:rsidRDefault="0040765C" w:rsidP="007410FD">
      <w:pPr>
        <w:pStyle w:val="Akapitzlist"/>
        <w:spacing w:after="0" w:line="240" w:lineRule="auto"/>
        <w:ind w:left="993"/>
        <w:jc w:val="both"/>
        <w:rPr>
          <w:rFonts w:cstheme="minorHAnsi"/>
          <w:iCs/>
          <w:sz w:val="24"/>
          <w:szCs w:val="24"/>
        </w:rPr>
      </w:pPr>
      <w:r w:rsidRPr="00AC1D78">
        <w:rPr>
          <w:rFonts w:cstheme="minorHAnsi"/>
          <w:iCs/>
          <w:sz w:val="24"/>
          <w:szCs w:val="24"/>
        </w:rPr>
        <w:t>jednostka organizacyjna nieposiadająca osobowości prawnej, która oferuje wykonanie robót budowlanych lub obiektu budowlanego, dostawę produktów lub świadczenie usług lub ubiega się o udzielenie zamówienia, złożyła ofertę lub zawarła umowę w sprawie zamówienia w projekcie realizowanym w ramach programu.</w:t>
      </w:r>
    </w:p>
    <w:p w14:paraId="7DFAD9F7" w14:textId="77777777" w:rsidR="0087163D" w:rsidRPr="00AC1D78" w:rsidRDefault="0087163D" w:rsidP="00AB17A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B88C5AE" w14:textId="77777777" w:rsidR="0087163D" w:rsidRPr="00AC1D78" w:rsidRDefault="0087163D" w:rsidP="007D39D6">
      <w:pPr>
        <w:pStyle w:val="Defaul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AC1D78">
        <w:rPr>
          <w:rFonts w:asciiTheme="minorHAnsi" w:hAnsiTheme="minorHAnsi" w:cstheme="minorHAnsi"/>
          <w:b/>
          <w:bCs/>
          <w:iCs/>
          <w:color w:val="auto"/>
        </w:rPr>
        <w:t xml:space="preserve">Przedmiot zamówienia: </w:t>
      </w:r>
    </w:p>
    <w:p w14:paraId="0D449B87" w14:textId="1F2EE89C" w:rsidR="00055349" w:rsidRPr="00AC1D78" w:rsidRDefault="003E7083" w:rsidP="00B640A0">
      <w:pPr>
        <w:spacing w:after="0" w:line="240" w:lineRule="auto"/>
        <w:ind w:left="426"/>
        <w:jc w:val="both"/>
        <w:rPr>
          <w:rFonts w:cstheme="minorHAnsi"/>
          <w:bCs/>
          <w:color w:val="000000" w:themeColor="text1"/>
          <w:sz w:val="24"/>
          <w:szCs w:val="24"/>
        </w:rPr>
      </w:pPr>
      <w:bookmarkStart w:id="3" w:name="_Hlk128564149"/>
      <w:r w:rsidRPr="00AC1D78">
        <w:rPr>
          <w:rFonts w:cstheme="minorHAnsi"/>
          <w:bCs/>
          <w:color w:val="000000" w:themeColor="text1"/>
          <w:sz w:val="24"/>
          <w:szCs w:val="24"/>
        </w:rPr>
        <w:t>Przedmiotem zamówienia jest</w:t>
      </w:r>
      <w:bookmarkEnd w:id="3"/>
      <w:r w:rsidR="004355CD" w:rsidRPr="00AC1D78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85158E" w:rsidRPr="00AC1D78">
        <w:rPr>
          <w:rFonts w:cstheme="minorHAnsi"/>
          <w:bCs/>
          <w:color w:val="000000" w:themeColor="text1"/>
          <w:sz w:val="24"/>
          <w:szCs w:val="24"/>
        </w:rPr>
        <w:t xml:space="preserve">dostawa </w:t>
      </w:r>
      <w:r w:rsidR="00B640A0" w:rsidRPr="00AC1D78">
        <w:rPr>
          <w:rFonts w:cstheme="minorHAnsi"/>
          <w:bCs/>
          <w:color w:val="000000" w:themeColor="text1"/>
          <w:sz w:val="24"/>
          <w:szCs w:val="24"/>
        </w:rPr>
        <w:t>p</w:t>
      </w:r>
      <w:r w:rsidR="009B0F0B" w:rsidRPr="00AC1D78">
        <w:rPr>
          <w:rFonts w:cstheme="minorHAnsi"/>
          <w:bCs/>
          <w:color w:val="000000" w:themeColor="text1"/>
          <w:sz w:val="24"/>
          <w:szCs w:val="24"/>
        </w:rPr>
        <w:t>odzespoł</w:t>
      </w:r>
      <w:r w:rsidR="00B640A0" w:rsidRPr="00AC1D78">
        <w:rPr>
          <w:rFonts w:cstheme="minorHAnsi"/>
          <w:bCs/>
          <w:color w:val="000000" w:themeColor="text1"/>
          <w:sz w:val="24"/>
          <w:szCs w:val="24"/>
        </w:rPr>
        <w:t>ów</w:t>
      </w:r>
      <w:r w:rsidR="009B0F0B" w:rsidRPr="00AC1D78">
        <w:rPr>
          <w:rFonts w:cstheme="minorHAnsi"/>
          <w:bCs/>
          <w:color w:val="000000" w:themeColor="text1"/>
          <w:sz w:val="24"/>
          <w:szCs w:val="24"/>
        </w:rPr>
        <w:t xml:space="preserve"> do prototypowego urządzenia do osadzania warstw chemicznych</w:t>
      </w:r>
      <w:r w:rsidR="001F42AC" w:rsidRPr="00AC1D78">
        <w:rPr>
          <w:rFonts w:cstheme="minorHAnsi"/>
          <w:bCs/>
          <w:color w:val="000000" w:themeColor="text1"/>
          <w:sz w:val="24"/>
          <w:szCs w:val="24"/>
        </w:rPr>
        <w:t>.</w:t>
      </w:r>
      <w:r w:rsidR="00486853" w:rsidRPr="00AC1D78">
        <w:rPr>
          <w:rFonts w:cstheme="minorHAnsi"/>
          <w:bCs/>
          <w:color w:val="000000" w:themeColor="text1"/>
          <w:sz w:val="24"/>
          <w:szCs w:val="24"/>
        </w:rPr>
        <w:t xml:space="preserve"> </w:t>
      </w:r>
      <w:r w:rsidR="005A2A65" w:rsidRPr="00AC1D78">
        <w:rPr>
          <w:rFonts w:cstheme="minorHAnsi"/>
          <w:color w:val="000000" w:themeColor="text1"/>
          <w:sz w:val="24"/>
          <w:szCs w:val="24"/>
        </w:rPr>
        <w:t>Szczegółowy opis przedmiotu zamówienia stanowi Załącznik nr 1 do Zapytania ofertowego</w:t>
      </w:r>
      <w:r w:rsidR="00C4500C" w:rsidRPr="00AC1D78">
        <w:rPr>
          <w:rFonts w:cstheme="minorHAnsi"/>
          <w:color w:val="000000" w:themeColor="text1"/>
          <w:sz w:val="24"/>
          <w:szCs w:val="24"/>
        </w:rPr>
        <w:t>.</w:t>
      </w:r>
    </w:p>
    <w:p w14:paraId="7F227143" w14:textId="77777777" w:rsidR="00CE7F64" w:rsidRPr="00AC1D78" w:rsidRDefault="00CE7F64" w:rsidP="00AB17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6EAE0DC6" w14:textId="518275CB" w:rsidR="0087163D" w:rsidRDefault="0087163D" w:rsidP="00AB17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b/>
          <w:bCs/>
          <w:sz w:val="24"/>
          <w:szCs w:val="24"/>
          <w:u w:val="single"/>
        </w:rPr>
      </w:pPr>
      <w:r w:rsidRPr="00AC1D78">
        <w:rPr>
          <w:rFonts w:cstheme="minorHAnsi"/>
          <w:b/>
          <w:bCs/>
          <w:sz w:val="24"/>
          <w:szCs w:val="24"/>
          <w:u w:val="single"/>
        </w:rPr>
        <w:t>Określenie przedmiotu zamówienia za pomocą kodów CPV:</w:t>
      </w:r>
    </w:p>
    <w:p w14:paraId="61AB8603" w14:textId="2C714247" w:rsidR="005D15D0" w:rsidRPr="005D15D0" w:rsidRDefault="005D15D0" w:rsidP="00AB17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b/>
          <w:bCs/>
          <w:sz w:val="24"/>
          <w:szCs w:val="24"/>
          <w:u w:val="single"/>
        </w:rPr>
      </w:pPr>
      <w:hyperlink r:id="rId10" w:history="1">
        <w:r w:rsidRPr="005D15D0">
          <w:rPr>
            <w:b/>
            <w:bCs/>
            <w:color w:val="000000" w:themeColor="text1"/>
            <w:sz w:val="24"/>
            <w:szCs w:val="24"/>
          </w:rPr>
          <w:t>42122450-9</w:t>
        </w:r>
      </w:hyperlink>
      <w:r w:rsidRPr="005D15D0">
        <w:rPr>
          <w:rFonts w:cstheme="minorHAnsi"/>
          <w:b/>
          <w:bCs/>
          <w:color w:val="000000" w:themeColor="text1"/>
          <w:sz w:val="24"/>
          <w:szCs w:val="24"/>
        </w:rPr>
        <w:t xml:space="preserve"> - Pompy próżniowe</w:t>
      </w:r>
    </w:p>
    <w:p w14:paraId="4D8310B1" w14:textId="037F433D" w:rsidR="005D15D0" w:rsidRPr="00AC1D78" w:rsidRDefault="00296714" w:rsidP="005D15D0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  <w:r w:rsidRPr="005D15D0">
        <w:rPr>
          <w:rFonts w:cstheme="minorHAnsi"/>
          <w:b/>
          <w:bCs/>
          <w:color w:val="000000" w:themeColor="text1"/>
          <w:sz w:val="24"/>
          <w:szCs w:val="24"/>
        </w:rPr>
        <w:t xml:space="preserve">42900000-5 </w:t>
      </w:r>
      <w:r w:rsidRPr="00AC1D78">
        <w:rPr>
          <w:rFonts w:cstheme="minorHAnsi"/>
          <w:b/>
          <w:bCs/>
          <w:color w:val="000000" w:themeColor="text1"/>
          <w:sz w:val="24"/>
          <w:szCs w:val="24"/>
        </w:rPr>
        <w:t>- Różne maszyny ogólnego i specjalnego przeznaczenia</w:t>
      </w:r>
      <w:r w:rsidRPr="00AC1D7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05191A8D" w14:textId="77777777" w:rsidR="00296714" w:rsidRPr="00AC1D78" w:rsidRDefault="00296714" w:rsidP="00EB7AB4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</w:p>
    <w:p w14:paraId="0162BB54" w14:textId="77777777" w:rsidR="00E000D3" w:rsidRPr="00AC1D78" w:rsidRDefault="00E000D3" w:rsidP="00E000D3">
      <w:pPr>
        <w:spacing w:after="0" w:line="240" w:lineRule="auto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6573FD38" w14:textId="77777777" w:rsidR="00DE7807" w:rsidRPr="00AC1D78" w:rsidRDefault="00DE7807" w:rsidP="007D39D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FreeSerif" w:cstheme="minorHAnsi"/>
          <w:b/>
          <w:bCs/>
          <w:sz w:val="24"/>
          <w:szCs w:val="24"/>
        </w:rPr>
      </w:pPr>
      <w:r w:rsidRPr="00AC1D78">
        <w:rPr>
          <w:rFonts w:eastAsia="FreeSerif" w:cstheme="minorHAnsi"/>
          <w:b/>
          <w:bCs/>
          <w:sz w:val="24"/>
          <w:szCs w:val="24"/>
        </w:rPr>
        <w:t>Oferty częściowe:</w:t>
      </w:r>
    </w:p>
    <w:p w14:paraId="37B298C2" w14:textId="185354C5" w:rsidR="003511B0" w:rsidRPr="00AC1D78" w:rsidRDefault="00110EAF" w:rsidP="00DF08D4">
      <w:pPr>
        <w:pStyle w:val="Akapitzlist"/>
        <w:spacing w:after="0" w:line="240" w:lineRule="auto"/>
        <w:ind w:left="426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AC1D78">
        <w:rPr>
          <w:rFonts w:cstheme="minorHAnsi"/>
          <w:bCs/>
          <w:sz w:val="24"/>
          <w:szCs w:val="24"/>
        </w:rPr>
        <w:t xml:space="preserve">Zamawiający nie dopuszcza możliwości składania ofert częściowych. Zamawiający wskazuje, że z powodów </w:t>
      </w:r>
      <w:r w:rsidRPr="00AC1D78">
        <w:rPr>
          <w:rFonts w:cstheme="minorHAnsi"/>
          <w:bCs/>
          <w:color w:val="000000" w:themeColor="text1"/>
          <w:sz w:val="24"/>
          <w:szCs w:val="24"/>
        </w:rPr>
        <w:t>technicznych, organizacyjnych oraz ekonomicznych, zamówienie ma charakter niepodzielny. Przedmiotem zamówienia jest</w:t>
      </w:r>
      <w:r w:rsidR="00DF08D4" w:rsidRPr="00AC1D78">
        <w:rPr>
          <w:rFonts w:cstheme="minorHAnsi"/>
          <w:bCs/>
          <w:color w:val="000000" w:themeColor="text1"/>
          <w:sz w:val="24"/>
          <w:szCs w:val="24"/>
        </w:rPr>
        <w:t xml:space="preserve"> dostawa </w:t>
      </w:r>
      <w:r w:rsidR="00D97E77" w:rsidRPr="00AC1D78">
        <w:rPr>
          <w:rFonts w:cstheme="minorHAnsi"/>
          <w:bCs/>
          <w:color w:val="000000" w:themeColor="text1"/>
          <w:sz w:val="24"/>
          <w:szCs w:val="24"/>
        </w:rPr>
        <w:t xml:space="preserve">podzespołów do prototypowego urządzenia do osadzania warstw chemicznych </w:t>
      </w:r>
      <w:r w:rsidR="00707E96" w:rsidRPr="00AC1D78">
        <w:rPr>
          <w:rFonts w:cstheme="minorHAnsi"/>
          <w:bCs/>
          <w:color w:val="000000" w:themeColor="text1"/>
          <w:sz w:val="24"/>
          <w:szCs w:val="24"/>
        </w:rPr>
        <w:t xml:space="preserve">zgodnie </w:t>
      </w:r>
      <w:r w:rsidR="00404EF4" w:rsidRPr="00AC1D78">
        <w:rPr>
          <w:rFonts w:cstheme="minorHAnsi"/>
          <w:bCs/>
          <w:color w:val="000000" w:themeColor="text1"/>
          <w:sz w:val="24"/>
          <w:szCs w:val="24"/>
        </w:rPr>
        <w:t xml:space="preserve">z Załącznikiem nr 1 do Zapytania ofertowego. </w:t>
      </w:r>
    </w:p>
    <w:p w14:paraId="5B31FF66" w14:textId="166AD5A4" w:rsidR="009169EB" w:rsidRPr="00AC1D78" w:rsidRDefault="00110EAF" w:rsidP="005050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bCs/>
          <w:sz w:val="24"/>
          <w:szCs w:val="24"/>
        </w:rPr>
      </w:pPr>
      <w:r w:rsidRPr="00AC1D78">
        <w:rPr>
          <w:rFonts w:cstheme="minorHAnsi"/>
          <w:sz w:val="24"/>
          <w:szCs w:val="24"/>
        </w:rPr>
        <w:t>Przedmiotowe zamówienie jest częścią przedsięwzięcia dotyczącego realizacji projektu polegającego na</w:t>
      </w:r>
      <w:r w:rsidR="006D7F28" w:rsidRPr="00AC1D78">
        <w:rPr>
          <w:rFonts w:cstheme="minorHAnsi"/>
          <w:sz w:val="24"/>
          <w:szCs w:val="24"/>
        </w:rPr>
        <w:t xml:space="preserve"> </w:t>
      </w:r>
      <w:r w:rsidR="0050508A" w:rsidRPr="00AC1D78">
        <w:rPr>
          <w:rFonts w:cstheme="minorHAnsi"/>
          <w:sz w:val="24"/>
          <w:szCs w:val="24"/>
        </w:rPr>
        <w:t>opracowaniu zaawansowanych technologicznie powłok wielofunkcyjnych do osadzania na powierzchniach szklanych/soczewkach.</w:t>
      </w:r>
    </w:p>
    <w:p w14:paraId="32C4A7B3" w14:textId="77777777" w:rsidR="0087163D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rFonts w:cstheme="minorHAnsi"/>
          <w:sz w:val="24"/>
          <w:szCs w:val="24"/>
        </w:rPr>
      </w:pPr>
      <w:r w:rsidRPr="00AC1D78">
        <w:rPr>
          <w:rFonts w:cstheme="minorHAnsi"/>
          <w:b/>
          <w:sz w:val="24"/>
          <w:szCs w:val="24"/>
        </w:rPr>
        <w:t>Termin wykonania przedmiotu zamówienia</w:t>
      </w:r>
      <w:r w:rsidRPr="00AC1D78">
        <w:rPr>
          <w:rFonts w:cstheme="minorHAnsi"/>
          <w:sz w:val="24"/>
          <w:szCs w:val="24"/>
        </w:rPr>
        <w:t>:</w:t>
      </w:r>
    </w:p>
    <w:p w14:paraId="043F8EEA" w14:textId="317CE7CA" w:rsidR="0006571C" w:rsidRDefault="001001DC" w:rsidP="00E969CD">
      <w:pPr>
        <w:spacing w:after="0" w:line="240" w:lineRule="auto"/>
        <w:ind w:left="426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bookmarkStart w:id="4" w:name="_Hlk124754912"/>
      <w:r w:rsidRPr="00AC1D78">
        <w:rPr>
          <w:rFonts w:cstheme="minorHAnsi"/>
          <w:color w:val="000000" w:themeColor="text1"/>
          <w:sz w:val="24"/>
          <w:szCs w:val="24"/>
        </w:rPr>
        <w:t>Wykonawca zobowiązany będzie do</w:t>
      </w:r>
      <w:r w:rsidR="00616B2A" w:rsidRPr="00AC1D78">
        <w:rPr>
          <w:rFonts w:cstheme="minorHAnsi"/>
          <w:color w:val="000000" w:themeColor="text1"/>
          <w:sz w:val="24"/>
          <w:szCs w:val="24"/>
        </w:rPr>
        <w:t xml:space="preserve"> </w:t>
      </w:r>
      <w:r w:rsidR="000C3306" w:rsidRPr="00AC1D78">
        <w:rPr>
          <w:rFonts w:cstheme="minorHAnsi"/>
          <w:color w:val="000000" w:themeColor="text1"/>
          <w:sz w:val="24"/>
          <w:szCs w:val="24"/>
        </w:rPr>
        <w:t>dostawy</w:t>
      </w:r>
      <w:r w:rsidRPr="00AC1D78">
        <w:rPr>
          <w:rFonts w:cstheme="minorHAnsi"/>
          <w:color w:val="000000" w:themeColor="text1"/>
          <w:sz w:val="24"/>
          <w:szCs w:val="24"/>
        </w:rPr>
        <w:t xml:space="preserve"> przedmiotu zamówienia </w:t>
      </w:r>
      <w:bookmarkEnd w:id="4"/>
      <w:r w:rsidR="003511B0" w:rsidRPr="00AC1D78">
        <w:rPr>
          <w:rFonts w:cstheme="minorHAnsi"/>
          <w:b/>
          <w:bCs/>
          <w:color w:val="000000" w:themeColor="text1"/>
          <w:sz w:val="24"/>
          <w:szCs w:val="24"/>
        </w:rPr>
        <w:t xml:space="preserve">w terminie </w:t>
      </w:r>
      <w:r w:rsidR="00113377" w:rsidRPr="00AC1D78">
        <w:rPr>
          <w:rFonts w:cstheme="minorHAnsi"/>
          <w:b/>
          <w:bCs/>
          <w:color w:val="000000" w:themeColor="text1"/>
          <w:sz w:val="24"/>
          <w:szCs w:val="24"/>
        </w:rPr>
        <w:t>10</w:t>
      </w:r>
      <w:r w:rsidR="00E000D3" w:rsidRPr="00AC1D7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3511B0" w:rsidRPr="00AC1D78">
        <w:rPr>
          <w:rFonts w:cstheme="minorHAnsi"/>
          <w:b/>
          <w:bCs/>
          <w:color w:val="000000" w:themeColor="text1"/>
          <w:sz w:val="24"/>
          <w:szCs w:val="24"/>
        </w:rPr>
        <w:t>tygodni od dnia</w:t>
      </w:r>
      <w:r w:rsidR="00DC216E" w:rsidRPr="00AC1D7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="000F5AEA" w:rsidRPr="00AC1D78">
        <w:rPr>
          <w:rFonts w:cstheme="minorHAnsi"/>
          <w:b/>
          <w:bCs/>
          <w:color w:val="000000" w:themeColor="text1"/>
          <w:sz w:val="24"/>
          <w:szCs w:val="24"/>
        </w:rPr>
        <w:t xml:space="preserve">podpisania umowy. </w:t>
      </w:r>
    </w:p>
    <w:p w14:paraId="56D4B8EF" w14:textId="77777777" w:rsidR="00B23FAB" w:rsidRDefault="00B23FAB" w:rsidP="00E969CD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</w:p>
    <w:p w14:paraId="39509E60" w14:textId="77777777" w:rsidR="00B23FAB" w:rsidRDefault="00B23FAB" w:rsidP="00E969CD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</w:p>
    <w:p w14:paraId="634C3627" w14:textId="77777777" w:rsidR="00B23FAB" w:rsidRDefault="00B23FAB" w:rsidP="00E969CD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</w:p>
    <w:p w14:paraId="4133B222" w14:textId="77777777" w:rsidR="00B23FAB" w:rsidRDefault="00B23FAB" w:rsidP="00E969CD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</w:p>
    <w:p w14:paraId="441E5A21" w14:textId="77777777" w:rsidR="00B23FAB" w:rsidRDefault="00B23FAB" w:rsidP="00E969CD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</w:p>
    <w:p w14:paraId="1E3D0900" w14:textId="77777777" w:rsidR="00B23FAB" w:rsidRDefault="00B23FAB" w:rsidP="00E969CD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</w:p>
    <w:p w14:paraId="5A06C224" w14:textId="77777777" w:rsidR="00B23FAB" w:rsidRDefault="00B23FAB" w:rsidP="00E969CD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</w:p>
    <w:p w14:paraId="3010606F" w14:textId="77777777" w:rsidR="00E86D7D" w:rsidRDefault="00E86D7D" w:rsidP="00E969CD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</w:p>
    <w:p w14:paraId="49AD2044" w14:textId="77777777" w:rsidR="00E86D7D" w:rsidRDefault="00E86D7D" w:rsidP="00E969CD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</w:p>
    <w:p w14:paraId="11F15102" w14:textId="77777777" w:rsidR="00B23FAB" w:rsidRDefault="00B23FAB" w:rsidP="00E969CD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</w:p>
    <w:p w14:paraId="0EEA4956" w14:textId="77777777" w:rsidR="00B23FAB" w:rsidRDefault="00B23FAB" w:rsidP="00E969CD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</w:p>
    <w:p w14:paraId="660022F6" w14:textId="77777777" w:rsidR="00B23FAB" w:rsidRPr="00AC1D78" w:rsidRDefault="00B23FAB" w:rsidP="00E969CD">
      <w:pPr>
        <w:spacing w:after="0" w:line="240" w:lineRule="auto"/>
        <w:ind w:left="426"/>
        <w:jc w:val="both"/>
        <w:rPr>
          <w:rFonts w:cstheme="minorHAnsi"/>
          <w:color w:val="000000" w:themeColor="text1"/>
          <w:sz w:val="24"/>
          <w:szCs w:val="24"/>
        </w:rPr>
      </w:pPr>
    </w:p>
    <w:p w14:paraId="4E72C89E" w14:textId="77777777" w:rsidR="0087163D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AC1D78">
        <w:rPr>
          <w:rFonts w:cstheme="minorHAnsi"/>
          <w:b/>
          <w:sz w:val="24"/>
          <w:szCs w:val="24"/>
        </w:rPr>
        <w:lastRenderedPageBreak/>
        <w:t xml:space="preserve">Warunki udziału w postępowaniu oraz podstawy wykluczenia z postępowania </w:t>
      </w:r>
    </w:p>
    <w:p w14:paraId="24872221" w14:textId="65F39556" w:rsidR="0087163D" w:rsidRPr="00AC1D78" w:rsidRDefault="0087163D" w:rsidP="00AB17AD">
      <w:pPr>
        <w:pStyle w:val="Akapitzlist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O udzielenie przedmiotowego zamówienia mogą ubiegać się Wykonawcy, którzy spełniają łącznie następujące wymagania:</w:t>
      </w:r>
    </w:p>
    <w:p w14:paraId="11C552BC" w14:textId="77777777" w:rsidR="00E1577B" w:rsidRPr="00AC1D78" w:rsidRDefault="00E1577B" w:rsidP="00AB17AD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6B4DD1" w14:textId="28DF1AE5" w:rsidR="00EB2387" w:rsidRPr="00AC1D78" w:rsidRDefault="00EB2387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nie są powiązani osobowo lub kapitałowo z Zamawiającym.</w:t>
      </w:r>
    </w:p>
    <w:p w14:paraId="74133390" w14:textId="022F80C2" w:rsidR="00D7009D" w:rsidRPr="00AC1D78" w:rsidRDefault="00E51511" w:rsidP="00556B8E">
      <w:pPr>
        <w:pStyle w:val="Akapitzlist"/>
        <w:spacing w:after="0" w:line="240" w:lineRule="auto"/>
        <w:ind w:left="502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W celu uniknięcia konfliktu interesów</w:t>
      </w:r>
      <w:r w:rsidR="00A55DA8" w:rsidRPr="00AC1D78">
        <w:rPr>
          <w:rStyle w:val="Odwoanieprzypisudolnego"/>
          <w:rFonts w:cstheme="minorHAnsi"/>
          <w:sz w:val="24"/>
          <w:szCs w:val="24"/>
        </w:rPr>
        <w:footnoteReference w:id="2"/>
      </w:r>
      <w:r w:rsidRPr="00AC1D78">
        <w:rPr>
          <w:rFonts w:cstheme="minorHAnsi"/>
          <w:sz w:val="24"/>
          <w:szCs w:val="24"/>
        </w:rPr>
        <w:t>, zamówienie nie może być udzielone podmiotowi powiązanemu osobowo lub kapitałowo z Zamawiającym.</w:t>
      </w:r>
      <w:bookmarkStart w:id="5" w:name="_Hlk143849411"/>
      <w:r w:rsidR="005C36F8" w:rsidRPr="00AC1D78">
        <w:rPr>
          <w:rFonts w:cstheme="minorHAnsi"/>
          <w:sz w:val="24"/>
          <w:szCs w:val="24"/>
        </w:rPr>
        <w:t xml:space="preserve"> </w:t>
      </w:r>
      <w:bookmarkStart w:id="6" w:name="_Hlk144214244"/>
      <w:r w:rsidR="005C36F8" w:rsidRPr="00AC1D78">
        <w:rPr>
          <w:rFonts w:cstheme="minorHAnsi"/>
          <w:sz w:val="24"/>
          <w:szCs w:val="24"/>
        </w:rPr>
        <w:t xml:space="preserve">Powiązania osobowe lub kapitałowe </w:t>
      </w:r>
      <w:r w:rsidR="00D7009D" w:rsidRPr="00AC1D78">
        <w:rPr>
          <w:rFonts w:cstheme="minorHAnsi"/>
          <w:sz w:val="24"/>
          <w:szCs w:val="24"/>
        </w:rPr>
        <w:t>polegają na:</w:t>
      </w:r>
    </w:p>
    <w:p w14:paraId="2AA3E3AA" w14:textId="153CEAD3" w:rsidR="00D7009D" w:rsidRPr="00AC1D78" w:rsidRDefault="00D7009D" w:rsidP="007D39D6">
      <w:pPr>
        <w:pStyle w:val="Akapitzlist"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uczestniczeniu w spółce jako wspólnik spółki cywilnej lub spółki osobowej, posiadaniu co najmniej 10% udziałów lub akcji (o ile niższy próg nie wynika z</w:t>
      </w:r>
      <w:r w:rsidR="00D16204" w:rsidRPr="00AC1D78">
        <w:rPr>
          <w:rFonts w:cstheme="minorHAnsi"/>
          <w:sz w:val="24"/>
          <w:szCs w:val="24"/>
        </w:rPr>
        <w:t xml:space="preserve"> </w:t>
      </w:r>
      <w:r w:rsidRPr="00AC1D78">
        <w:rPr>
          <w:rFonts w:cstheme="minorHAnsi"/>
          <w:sz w:val="24"/>
          <w:szCs w:val="24"/>
        </w:rPr>
        <w:t>przepisów prawa), pełnieniu funkcji członka organu nadzorczego lub zarządzającego, prokurenta, pełnomocnika,</w:t>
      </w:r>
    </w:p>
    <w:p w14:paraId="68AF2C9B" w14:textId="49F7F56C" w:rsidR="00D7009D" w:rsidRPr="00AC1D78" w:rsidRDefault="00D7009D" w:rsidP="007D39D6">
      <w:pPr>
        <w:pStyle w:val="Akapitzlist"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9B411B" w:rsidRPr="00AC1D78">
        <w:rPr>
          <w:rFonts w:cstheme="minorHAnsi"/>
          <w:sz w:val="24"/>
          <w:szCs w:val="24"/>
        </w:rPr>
        <w:t>W</w:t>
      </w:r>
      <w:r w:rsidRPr="00AC1D78">
        <w:rPr>
          <w:rFonts w:cstheme="minorHAnsi"/>
          <w:sz w:val="24"/>
          <w:szCs w:val="24"/>
        </w:rPr>
        <w:t>ykonawcą, jego zastępcą prawnym lub członkami organów zarządzających lub organów nadzorczych wykonawców ubiegających się o udzielenie zamówienia,</w:t>
      </w:r>
    </w:p>
    <w:p w14:paraId="08ADA7E8" w14:textId="34A19422" w:rsidR="00551CBF" w:rsidRPr="00AC1D78" w:rsidRDefault="00D7009D" w:rsidP="007D39D6">
      <w:pPr>
        <w:pStyle w:val="Akapitzlist"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pozostawaniu z </w:t>
      </w:r>
      <w:r w:rsidR="009B411B" w:rsidRPr="00AC1D78">
        <w:rPr>
          <w:rFonts w:cstheme="minorHAnsi"/>
          <w:sz w:val="24"/>
          <w:szCs w:val="24"/>
        </w:rPr>
        <w:t>W</w:t>
      </w:r>
      <w:r w:rsidRPr="00AC1D78">
        <w:rPr>
          <w:rFonts w:cstheme="minorHAnsi"/>
          <w:sz w:val="24"/>
          <w:szCs w:val="24"/>
        </w:rPr>
        <w:t>ykonawcą w takim stosunku prawnym lub faktycznym, że istnieje uzasadniona wątpliwość co do ich bezstronności lub niezależności w związku z postępowaniem o udzielenie zamówienia.</w:t>
      </w:r>
    </w:p>
    <w:bookmarkEnd w:id="5"/>
    <w:p w14:paraId="29C1513E" w14:textId="77777777" w:rsidR="008C5F96" w:rsidRPr="00AC1D78" w:rsidRDefault="008C5F96" w:rsidP="00AB17AD">
      <w:pPr>
        <w:pStyle w:val="Akapitzlist"/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bookmarkEnd w:id="6"/>
    <w:p w14:paraId="01B2A5D1" w14:textId="42F934F1" w:rsidR="00A55DA8" w:rsidRPr="00AC1D78" w:rsidRDefault="0087163D" w:rsidP="00AB17AD">
      <w:pPr>
        <w:spacing w:after="0" w:line="240" w:lineRule="auto"/>
        <w:ind w:left="710" w:hanging="1"/>
        <w:jc w:val="both"/>
        <w:rPr>
          <w:rFonts w:cstheme="minorHAnsi"/>
          <w:color w:val="000000" w:themeColor="text1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Zamawiający wskazuje, że</w:t>
      </w:r>
      <w:r w:rsidR="004A23D5" w:rsidRPr="00AC1D78">
        <w:rPr>
          <w:rFonts w:cstheme="minorHAnsi"/>
          <w:sz w:val="24"/>
          <w:szCs w:val="24"/>
        </w:rPr>
        <w:t xml:space="preserve"> prowadzi działalność </w:t>
      </w:r>
      <w:r w:rsidR="007A6E0C" w:rsidRPr="00AC1D78">
        <w:rPr>
          <w:rFonts w:cstheme="minorHAnsi"/>
          <w:sz w:val="24"/>
          <w:szCs w:val="24"/>
        </w:rPr>
        <w:t xml:space="preserve">w formie spółki </w:t>
      </w:r>
      <w:r w:rsidR="002C2D2C" w:rsidRPr="00AC1D78">
        <w:rPr>
          <w:rFonts w:cstheme="minorHAnsi"/>
          <w:sz w:val="24"/>
          <w:szCs w:val="24"/>
        </w:rPr>
        <w:t>akcyjnej</w:t>
      </w:r>
      <w:r w:rsidR="00E51257" w:rsidRPr="00AC1D78">
        <w:rPr>
          <w:rFonts w:cstheme="minorHAnsi"/>
          <w:sz w:val="24"/>
          <w:szCs w:val="24"/>
        </w:rPr>
        <w:t>:</w:t>
      </w:r>
      <w:r w:rsidR="002C2D2C" w:rsidRPr="00AC1D78">
        <w:rPr>
          <w:rFonts w:cstheme="minorHAnsi"/>
          <w:b/>
          <w:bCs/>
          <w:sz w:val="24"/>
          <w:szCs w:val="24"/>
        </w:rPr>
        <w:t xml:space="preserve"> SDS OPTIC S. A.,</w:t>
      </w:r>
      <w:r w:rsidR="002C2D2C" w:rsidRPr="00AC1D78">
        <w:rPr>
          <w:rFonts w:cstheme="minorHAnsi"/>
          <w:sz w:val="24"/>
          <w:szCs w:val="24"/>
        </w:rPr>
        <w:t xml:space="preserve"> ul. Głęboka 39, 20-612 Lublin (KRS: 0000786821, NIP: 7123279546)</w:t>
      </w:r>
      <w:r w:rsidR="007A6E0C" w:rsidRPr="00AC1D78">
        <w:rPr>
          <w:rFonts w:cstheme="minorHAnsi"/>
          <w:sz w:val="24"/>
          <w:szCs w:val="24"/>
        </w:rPr>
        <w:t xml:space="preserve">. </w:t>
      </w:r>
      <w:r w:rsidR="00D7009D" w:rsidRPr="00AC1D78">
        <w:rPr>
          <w:rFonts w:cstheme="minorHAnsi"/>
          <w:sz w:val="24"/>
          <w:szCs w:val="24"/>
        </w:rPr>
        <w:t>Czynności związane z przygotowaniem oraz przeprowadzeniem postępowania o</w:t>
      </w:r>
      <w:r w:rsidR="002C2D2C" w:rsidRPr="00AC1D78">
        <w:rPr>
          <w:rFonts w:cstheme="minorHAnsi"/>
          <w:sz w:val="24"/>
          <w:szCs w:val="24"/>
        </w:rPr>
        <w:t> </w:t>
      </w:r>
      <w:r w:rsidR="00D7009D" w:rsidRPr="00AC1D78">
        <w:rPr>
          <w:rFonts w:cstheme="minorHAnsi"/>
          <w:sz w:val="24"/>
          <w:szCs w:val="24"/>
        </w:rPr>
        <w:t>udzielenie zamówienia wykonywa</w:t>
      </w:r>
      <w:r w:rsidR="00D620DC" w:rsidRPr="00AC1D78">
        <w:rPr>
          <w:rFonts w:cstheme="minorHAnsi"/>
          <w:sz w:val="24"/>
          <w:szCs w:val="24"/>
        </w:rPr>
        <w:t>ć będ</w:t>
      </w:r>
      <w:r w:rsidR="008F7080" w:rsidRPr="00AC1D78">
        <w:rPr>
          <w:rFonts w:cstheme="minorHAnsi"/>
          <w:sz w:val="24"/>
          <w:szCs w:val="24"/>
        </w:rPr>
        <w:t>ą:</w:t>
      </w:r>
      <w:r w:rsidR="00D620DC" w:rsidRPr="00AC1D78">
        <w:rPr>
          <w:rFonts w:cstheme="minorHAnsi"/>
          <w:sz w:val="24"/>
          <w:szCs w:val="24"/>
        </w:rPr>
        <w:t xml:space="preserve"> </w:t>
      </w:r>
      <w:r w:rsidR="008F7080" w:rsidRPr="00AC1D78">
        <w:rPr>
          <w:rFonts w:cstheme="minorHAnsi"/>
          <w:color w:val="000000" w:themeColor="text1"/>
          <w:sz w:val="24"/>
          <w:szCs w:val="24"/>
        </w:rPr>
        <w:t>Marcin Staniszewski</w:t>
      </w:r>
      <w:r w:rsidR="00DE1D8B" w:rsidRPr="00AC1D78">
        <w:rPr>
          <w:rFonts w:cstheme="minorHAnsi"/>
          <w:color w:val="000000" w:themeColor="text1"/>
          <w:sz w:val="24"/>
          <w:szCs w:val="24"/>
        </w:rPr>
        <w:t xml:space="preserve"> oraz</w:t>
      </w:r>
      <w:r w:rsidR="008F7080" w:rsidRPr="00AC1D78">
        <w:rPr>
          <w:rFonts w:cstheme="minorHAnsi"/>
          <w:color w:val="000000" w:themeColor="text1"/>
          <w:sz w:val="24"/>
          <w:szCs w:val="24"/>
        </w:rPr>
        <w:t xml:space="preserve"> </w:t>
      </w:r>
      <w:r w:rsidR="00C819F9" w:rsidRPr="00AC1D78">
        <w:rPr>
          <w:rFonts w:cstheme="minorHAnsi"/>
          <w:color w:val="000000" w:themeColor="text1"/>
          <w:sz w:val="24"/>
          <w:szCs w:val="24"/>
        </w:rPr>
        <w:t>Joanna Brońska</w:t>
      </w:r>
      <w:r w:rsidR="005F402F" w:rsidRPr="00AC1D78">
        <w:rPr>
          <w:rFonts w:cstheme="minorHAnsi"/>
          <w:color w:val="000000" w:themeColor="text1"/>
          <w:sz w:val="24"/>
          <w:szCs w:val="24"/>
        </w:rPr>
        <w:t>-</w:t>
      </w:r>
      <w:r w:rsidR="00C819F9" w:rsidRPr="00AC1D78">
        <w:rPr>
          <w:rFonts w:cstheme="minorHAnsi"/>
          <w:color w:val="000000" w:themeColor="text1"/>
          <w:sz w:val="24"/>
          <w:szCs w:val="24"/>
        </w:rPr>
        <w:t>Stąsik</w:t>
      </w:r>
      <w:r w:rsidR="00F87A02" w:rsidRPr="00AC1D78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6A0EE4C0" w14:textId="0922FF89" w:rsidR="00A55DA8" w:rsidRPr="00AC1D78" w:rsidRDefault="00A55DA8" w:rsidP="00AB17AD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Czynności związane z przygotowaniem oraz przeprowadzeniem postępowania o udzielenie zamówienia wykonują osoby zapewniające bezstronność i obiektywizm. Osoby te składają w formie pisemnej lub w formie elektronicznej oświadczenie o braku istnienia albo braku wpływu powiązań osobowych lub kapitałowych z Wykonawcami na bezstronność postępowania. </w:t>
      </w:r>
    </w:p>
    <w:p w14:paraId="0F2D60AE" w14:textId="77777777" w:rsidR="00012441" w:rsidRPr="00AC1D78" w:rsidRDefault="00012441" w:rsidP="00AB17A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5E409329" w14:textId="4B22471C" w:rsidR="00F61689" w:rsidRDefault="008B395C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AC1D78">
        <w:rPr>
          <w:rFonts w:cstheme="minorHAnsi"/>
          <w:bCs/>
          <w:sz w:val="24"/>
          <w:szCs w:val="24"/>
        </w:rPr>
        <w:t>nie podlegają wykluczeniu z postępowania na podstawie przesłanek, o</w:t>
      </w:r>
      <w:r w:rsidR="00DE1D8B" w:rsidRPr="00AC1D78">
        <w:rPr>
          <w:rFonts w:cstheme="minorHAnsi"/>
          <w:bCs/>
          <w:sz w:val="24"/>
          <w:szCs w:val="24"/>
        </w:rPr>
        <w:t xml:space="preserve"> </w:t>
      </w:r>
      <w:r w:rsidRPr="00AC1D78">
        <w:rPr>
          <w:rFonts w:cstheme="minorHAnsi"/>
          <w:bCs/>
          <w:sz w:val="24"/>
          <w:szCs w:val="24"/>
        </w:rPr>
        <w:t>których mowa w</w:t>
      </w:r>
      <w:r w:rsidR="00ED08E7" w:rsidRPr="00AC1D78">
        <w:rPr>
          <w:rFonts w:cstheme="minorHAnsi"/>
          <w:bCs/>
          <w:sz w:val="24"/>
          <w:szCs w:val="24"/>
        </w:rPr>
        <w:t> </w:t>
      </w:r>
      <w:r w:rsidRPr="00AC1D78">
        <w:rPr>
          <w:rFonts w:cstheme="minorHAnsi"/>
          <w:bCs/>
          <w:sz w:val="24"/>
          <w:szCs w:val="24"/>
        </w:rPr>
        <w:t>art. 7 ustawy z dnia 13 kwietnia 2022 r. o szczególnych rozwiązaniach w zakresie przeciwdziałania wspieraniu agresji na Ukrainę oraz służących ochronie bezpieczeństwa narodowego (t. j. Dz.U. z 202</w:t>
      </w:r>
      <w:r w:rsidR="008C58CE" w:rsidRPr="00AC1D78">
        <w:rPr>
          <w:rFonts w:cstheme="minorHAnsi"/>
          <w:bCs/>
          <w:sz w:val="24"/>
          <w:szCs w:val="24"/>
        </w:rPr>
        <w:t>4</w:t>
      </w:r>
      <w:r w:rsidRPr="00AC1D78">
        <w:rPr>
          <w:rFonts w:cstheme="minorHAnsi"/>
          <w:bCs/>
          <w:sz w:val="24"/>
          <w:szCs w:val="24"/>
        </w:rPr>
        <w:t xml:space="preserve"> r., poz. </w:t>
      </w:r>
      <w:r w:rsidR="008C58CE" w:rsidRPr="00AC1D78">
        <w:rPr>
          <w:rFonts w:cstheme="minorHAnsi"/>
          <w:bCs/>
          <w:sz w:val="24"/>
          <w:szCs w:val="24"/>
        </w:rPr>
        <w:t>507</w:t>
      </w:r>
      <w:r w:rsidRPr="00AC1D78">
        <w:rPr>
          <w:rFonts w:cstheme="minorHAnsi"/>
          <w:bCs/>
          <w:sz w:val="24"/>
          <w:szCs w:val="24"/>
        </w:rPr>
        <w:t>).</w:t>
      </w:r>
    </w:p>
    <w:p w14:paraId="3A8D422F" w14:textId="77777777" w:rsidR="00D13D94" w:rsidRDefault="00D13D94" w:rsidP="00D13D94">
      <w:pPr>
        <w:pStyle w:val="Akapitzlist"/>
        <w:spacing w:after="0" w:line="240" w:lineRule="auto"/>
        <w:ind w:left="502"/>
        <w:jc w:val="both"/>
        <w:rPr>
          <w:rFonts w:cstheme="minorHAnsi"/>
          <w:bCs/>
          <w:sz w:val="24"/>
          <w:szCs w:val="24"/>
        </w:rPr>
      </w:pPr>
    </w:p>
    <w:p w14:paraId="12824FA7" w14:textId="693052C7" w:rsidR="00D13D94" w:rsidRPr="003E2E85" w:rsidRDefault="00D13D94" w:rsidP="003E2E85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5E1C58">
        <w:rPr>
          <w:rFonts w:cstheme="minorHAnsi"/>
          <w:bCs/>
          <w:sz w:val="24"/>
          <w:szCs w:val="24"/>
        </w:rPr>
        <w:t xml:space="preserve">Mając na uwadze, że należyta realizacja zamówienia </w:t>
      </w:r>
      <w:r w:rsidR="003E2E85">
        <w:rPr>
          <w:rFonts w:cstheme="minorHAnsi"/>
          <w:bCs/>
          <w:sz w:val="24"/>
          <w:szCs w:val="24"/>
        </w:rPr>
        <w:t xml:space="preserve">wymaga </w:t>
      </w:r>
      <w:r w:rsidR="00CB1107" w:rsidRPr="00CB1107">
        <w:rPr>
          <w:rFonts w:cstheme="minorHAnsi"/>
          <w:bCs/>
          <w:sz w:val="24"/>
          <w:szCs w:val="24"/>
        </w:rPr>
        <w:t>kompatybilności podzespołów z obecną instalacją techniczną</w:t>
      </w:r>
      <w:r w:rsidRPr="003E2E85">
        <w:rPr>
          <w:rFonts w:cstheme="minorHAnsi"/>
          <w:bCs/>
          <w:sz w:val="24"/>
          <w:szCs w:val="24"/>
        </w:rPr>
        <w:t xml:space="preserve">, Zamawiający wymaga przeprowadzenia </w:t>
      </w:r>
      <w:r w:rsidRPr="003E2E85">
        <w:rPr>
          <w:rFonts w:cstheme="minorHAnsi"/>
          <w:bCs/>
          <w:sz w:val="24"/>
          <w:szCs w:val="24"/>
        </w:rPr>
        <w:lastRenderedPageBreak/>
        <w:t>przez zainteresowanych wykonawców wizji lokalnej docelowe</w:t>
      </w:r>
      <w:r w:rsidR="00FA3D79">
        <w:rPr>
          <w:rFonts w:cstheme="minorHAnsi"/>
          <w:bCs/>
          <w:sz w:val="24"/>
          <w:szCs w:val="24"/>
        </w:rPr>
        <w:t>j instalacji technicznej</w:t>
      </w:r>
      <w:r w:rsidRPr="003E2E85">
        <w:rPr>
          <w:rFonts w:cstheme="minorHAnsi"/>
          <w:bCs/>
          <w:sz w:val="24"/>
          <w:szCs w:val="24"/>
        </w:rPr>
        <w:t xml:space="preserve">. Zamawiający zapewnia możliwość odbycia jednorazowej wizji lokalnej, w dniach roboczych w godz. </w:t>
      </w:r>
      <w:r w:rsidR="00F7403A">
        <w:rPr>
          <w:rFonts w:cstheme="minorHAnsi"/>
          <w:bCs/>
          <w:sz w:val="24"/>
          <w:szCs w:val="24"/>
        </w:rPr>
        <w:t>o</w:t>
      </w:r>
      <w:r w:rsidRPr="003E2E85">
        <w:rPr>
          <w:rFonts w:cstheme="minorHAnsi"/>
          <w:bCs/>
          <w:sz w:val="24"/>
          <w:szCs w:val="24"/>
        </w:rPr>
        <w:t>d 8:00 do 16:00. Termin przeprowadzenia wizji lokalnej jest możliwy do ustalenia pod nr tel. 515 895 833. Wykonaw</w:t>
      </w:r>
      <w:r w:rsidR="00D808F6">
        <w:rPr>
          <w:rFonts w:cstheme="minorHAnsi"/>
          <w:bCs/>
          <w:sz w:val="24"/>
          <w:szCs w:val="24"/>
        </w:rPr>
        <w:t>cy</w:t>
      </w:r>
      <w:r w:rsidRPr="003E2E85">
        <w:rPr>
          <w:rFonts w:cstheme="minorHAnsi"/>
          <w:bCs/>
          <w:sz w:val="24"/>
          <w:szCs w:val="24"/>
        </w:rPr>
        <w:t xml:space="preserve"> którzy nie przeprowadzą wizji lokalnej zostaną wykluczeni z postępowania. Z uwagi na wymóg przeprowadzenia wizji lokalnej, termin składania ofert zostaje wydłużony względem minimalnego terminu składania oferty (wymaganego przez Wytyczne) o dodatkowych </w:t>
      </w:r>
      <w:r w:rsidR="0047697E">
        <w:rPr>
          <w:rFonts w:cstheme="minorHAnsi"/>
          <w:bCs/>
          <w:sz w:val="24"/>
          <w:szCs w:val="24"/>
        </w:rPr>
        <w:t>4</w:t>
      </w:r>
      <w:r w:rsidR="001028A6">
        <w:rPr>
          <w:rFonts w:cstheme="minorHAnsi"/>
          <w:bCs/>
          <w:sz w:val="24"/>
          <w:szCs w:val="24"/>
        </w:rPr>
        <w:t xml:space="preserve"> dni</w:t>
      </w:r>
      <w:r w:rsidR="0047697E">
        <w:rPr>
          <w:rFonts w:cstheme="minorHAnsi"/>
          <w:bCs/>
          <w:sz w:val="24"/>
          <w:szCs w:val="24"/>
        </w:rPr>
        <w:t xml:space="preserve"> r</w:t>
      </w:r>
      <w:r w:rsidR="00396524">
        <w:rPr>
          <w:rFonts w:cstheme="minorHAnsi"/>
          <w:bCs/>
          <w:sz w:val="24"/>
          <w:szCs w:val="24"/>
        </w:rPr>
        <w:t>oboczych</w:t>
      </w:r>
      <w:r w:rsidRPr="003E2E85">
        <w:rPr>
          <w:rFonts w:cstheme="minorHAnsi"/>
          <w:bCs/>
          <w:sz w:val="24"/>
          <w:szCs w:val="24"/>
        </w:rPr>
        <w:t>.</w:t>
      </w:r>
    </w:p>
    <w:p w14:paraId="2F3CD6EB" w14:textId="20F94FBD" w:rsidR="00CE1B38" w:rsidRPr="00AC1D78" w:rsidRDefault="00CE1B38" w:rsidP="00AB17AD">
      <w:pPr>
        <w:autoSpaceDE w:val="0"/>
        <w:autoSpaceDN w:val="0"/>
        <w:adjustRightInd w:val="0"/>
        <w:spacing w:after="0" w:line="240" w:lineRule="auto"/>
        <w:ind w:left="708" w:firstLine="219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b/>
          <w:sz w:val="24"/>
          <w:szCs w:val="24"/>
          <w:u w:val="single"/>
        </w:rPr>
        <w:t>Uwaga</w:t>
      </w:r>
      <w:r w:rsidRPr="00AC1D78">
        <w:rPr>
          <w:rFonts w:cstheme="minorHAnsi"/>
          <w:sz w:val="24"/>
          <w:szCs w:val="24"/>
        </w:rPr>
        <w:t xml:space="preserve">: </w:t>
      </w:r>
    </w:p>
    <w:p w14:paraId="0D56809C" w14:textId="4E82E209" w:rsidR="004D125C" w:rsidRPr="00AC1D78" w:rsidRDefault="004D125C" w:rsidP="007D39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Zgodnie z </w:t>
      </w:r>
      <w:r w:rsidR="0006350B" w:rsidRPr="00AC1D78">
        <w:rPr>
          <w:rFonts w:cstheme="minorHAnsi"/>
          <w:sz w:val="24"/>
          <w:szCs w:val="24"/>
        </w:rPr>
        <w:t>wytycznymi w zakresie kwalifikowalności wydatków</w:t>
      </w:r>
      <w:r w:rsidRPr="00AC1D78">
        <w:rPr>
          <w:rFonts w:cstheme="minorHAnsi"/>
          <w:sz w:val="24"/>
          <w:szCs w:val="24"/>
        </w:rPr>
        <w:t>, zamówienia nie mogą być udzielane podmiotom powiązanym z Zamawiającym osobowo lub kapitałowo. Ustalanie, że Wykonawca jest powiązany osobowo lub kapitałowo w</w:t>
      </w:r>
      <w:r w:rsidR="005E0425" w:rsidRPr="00AC1D78">
        <w:rPr>
          <w:rFonts w:cstheme="minorHAnsi"/>
          <w:sz w:val="24"/>
          <w:szCs w:val="24"/>
        </w:rPr>
        <w:t xml:space="preserve"> </w:t>
      </w:r>
      <w:r w:rsidRPr="00AC1D78">
        <w:rPr>
          <w:rFonts w:cstheme="minorHAnsi"/>
          <w:sz w:val="24"/>
          <w:szCs w:val="24"/>
        </w:rPr>
        <w:t>rozumieniu niniejszego Zapytania, powoduje wykluczenie Wykonawcy z</w:t>
      </w:r>
      <w:r w:rsidR="008C58CE" w:rsidRPr="00AC1D78">
        <w:rPr>
          <w:rFonts w:cstheme="minorHAnsi"/>
          <w:sz w:val="24"/>
          <w:szCs w:val="24"/>
        </w:rPr>
        <w:t xml:space="preserve"> </w:t>
      </w:r>
      <w:r w:rsidRPr="00AC1D78">
        <w:rPr>
          <w:rFonts w:cstheme="minorHAnsi"/>
          <w:sz w:val="24"/>
          <w:szCs w:val="24"/>
        </w:rPr>
        <w:t xml:space="preserve">postępowania. </w:t>
      </w:r>
    </w:p>
    <w:p w14:paraId="0FDA8F7F" w14:textId="77E4D09F" w:rsidR="00391CF0" w:rsidRPr="00AC1D78" w:rsidRDefault="006079F4" w:rsidP="007D39D6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W przypadku składania oferty wspólnej, warunk</w:t>
      </w:r>
      <w:r w:rsidR="00747A0E" w:rsidRPr="00AC1D78">
        <w:rPr>
          <w:rFonts w:cstheme="minorHAnsi"/>
          <w:sz w:val="24"/>
          <w:szCs w:val="24"/>
        </w:rPr>
        <w:t>i</w:t>
      </w:r>
      <w:r w:rsidRPr="00AC1D78">
        <w:rPr>
          <w:rFonts w:cstheme="minorHAnsi"/>
          <w:sz w:val="24"/>
          <w:szCs w:val="24"/>
        </w:rPr>
        <w:t xml:space="preserve"> udziału w postępowaniu </w:t>
      </w:r>
      <w:r w:rsidR="00CB3C8E" w:rsidRPr="00AC1D78">
        <w:rPr>
          <w:rFonts w:cstheme="minorHAnsi"/>
          <w:sz w:val="24"/>
          <w:szCs w:val="24"/>
        </w:rPr>
        <w:t>określon</w:t>
      </w:r>
      <w:r w:rsidR="00747A0E" w:rsidRPr="00AC1D78">
        <w:rPr>
          <w:rFonts w:cstheme="minorHAnsi"/>
          <w:sz w:val="24"/>
          <w:szCs w:val="24"/>
        </w:rPr>
        <w:t>e</w:t>
      </w:r>
      <w:r w:rsidR="00CB3C8E" w:rsidRPr="00AC1D78">
        <w:rPr>
          <w:rFonts w:cstheme="minorHAnsi"/>
          <w:sz w:val="24"/>
          <w:szCs w:val="24"/>
        </w:rPr>
        <w:t xml:space="preserve"> w rozdz. </w:t>
      </w:r>
      <w:r w:rsidR="00780230" w:rsidRPr="00AC1D78">
        <w:rPr>
          <w:rFonts w:cstheme="minorHAnsi"/>
          <w:sz w:val="24"/>
          <w:szCs w:val="24"/>
        </w:rPr>
        <w:t xml:space="preserve">V ust. </w:t>
      </w:r>
      <w:r w:rsidR="00747A0E" w:rsidRPr="00AC1D78">
        <w:rPr>
          <w:rFonts w:cstheme="minorHAnsi"/>
          <w:sz w:val="24"/>
          <w:szCs w:val="24"/>
        </w:rPr>
        <w:t>1 i 2</w:t>
      </w:r>
      <w:r w:rsidR="00780230" w:rsidRPr="00AC1D78">
        <w:rPr>
          <w:rFonts w:cstheme="minorHAnsi"/>
          <w:sz w:val="24"/>
          <w:szCs w:val="24"/>
        </w:rPr>
        <w:t xml:space="preserve"> Zapytania ofertowego</w:t>
      </w:r>
      <w:r w:rsidR="00D01B63" w:rsidRPr="00AC1D78">
        <w:rPr>
          <w:rFonts w:cstheme="minorHAnsi"/>
          <w:sz w:val="24"/>
          <w:szCs w:val="24"/>
        </w:rPr>
        <w:t xml:space="preserve"> </w:t>
      </w:r>
      <w:r w:rsidRPr="00AC1D78">
        <w:rPr>
          <w:rFonts w:cstheme="minorHAnsi"/>
          <w:sz w:val="24"/>
          <w:szCs w:val="24"/>
        </w:rPr>
        <w:t xml:space="preserve">spełniać musi </w:t>
      </w:r>
      <w:r w:rsidR="00391CF0" w:rsidRPr="00AC1D78">
        <w:rPr>
          <w:rFonts w:cstheme="minorHAnsi"/>
          <w:sz w:val="24"/>
          <w:szCs w:val="24"/>
        </w:rPr>
        <w:t>każdy z</w:t>
      </w:r>
      <w:r w:rsidRPr="00AC1D78">
        <w:rPr>
          <w:rFonts w:cstheme="minorHAnsi"/>
          <w:sz w:val="24"/>
          <w:szCs w:val="24"/>
        </w:rPr>
        <w:t xml:space="preserve"> Wykonawców składających ofertę wspóln</w:t>
      </w:r>
      <w:r w:rsidR="00391CF0" w:rsidRPr="00AC1D78">
        <w:rPr>
          <w:rFonts w:cstheme="minorHAnsi"/>
          <w:sz w:val="24"/>
          <w:szCs w:val="24"/>
        </w:rPr>
        <w:t>ie</w:t>
      </w:r>
      <w:r w:rsidRPr="00AC1D78">
        <w:rPr>
          <w:rFonts w:cstheme="minorHAnsi"/>
          <w:sz w:val="24"/>
          <w:szCs w:val="24"/>
        </w:rPr>
        <w:t>.</w:t>
      </w:r>
    </w:p>
    <w:p w14:paraId="481C1E18" w14:textId="41C60059" w:rsidR="005169F8" w:rsidRPr="00AC1D78" w:rsidRDefault="005169F8" w:rsidP="007D39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Weryfikacja braku powiązań osobowych lub kapitałowych nastąpi w oparciu o oświadczenie Wykonawcy o braku ww. powiązań osobowych lub kapitałowych z Zamawiającym (według Załącznika nr </w:t>
      </w:r>
      <w:r w:rsidR="00747A0E" w:rsidRPr="00AC1D78">
        <w:rPr>
          <w:rFonts w:cstheme="minorHAnsi"/>
          <w:sz w:val="24"/>
          <w:szCs w:val="24"/>
        </w:rPr>
        <w:t>3</w:t>
      </w:r>
      <w:r w:rsidRPr="00AC1D78">
        <w:rPr>
          <w:rFonts w:cstheme="minorHAnsi"/>
          <w:sz w:val="24"/>
          <w:szCs w:val="24"/>
        </w:rPr>
        <w:t xml:space="preserve"> do Zapytania</w:t>
      </w:r>
      <w:r w:rsidR="00435288" w:rsidRPr="00AC1D78">
        <w:rPr>
          <w:rFonts w:cstheme="minorHAnsi"/>
          <w:sz w:val="24"/>
          <w:szCs w:val="24"/>
        </w:rPr>
        <w:t xml:space="preserve"> ofertowego</w:t>
      </w:r>
      <w:r w:rsidRPr="00AC1D78">
        <w:rPr>
          <w:rFonts w:cstheme="minorHAnsi"/>
          <w:sz w:val="24"/>
          <w:szCs w:val="24"/>
        </w:rPr>
        <w:t>)</w:t>
      </w:r>
      <w:r w:rsidR="00A47956" w:rsidRPr="00AC1D78">
        <w:rPr>
          <w:rFonts w:cstheme="minorHAnsi"/>
          <w:i/>
          <w:iCs/>
          <w:sz w:val="24"/>
          <w:szCs w:val="24"/>
        </w:rPr>
        <w:t>.</w:t>
      </w:r>
      <w:r w:rsidR="003A2444" w:rsidRPr="00AC1D78">
        <w:rPr>
          <w:rFonts w:cstheme="minorHAnsi"/>
          <w:i/>
          <w:iCs/>
          <w:color w:val="FF0000"/>
          <w:sz w:val="24"/>
          <w:szCs w:val="24"/>
        </w:rPr>
        <w:t xml:space="preserve"> </w:t>
      </w:r>
    </w:p>
    <w:p w14:paraId="05FB7F1C" w14:textId="0709C9F2" w:rsidR="001E2028" w:rsidRPr="00AC1D78" w:rsidRDefault="001E2028" w:rsidP="007D39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bookmarkStart w:id="7" w:name="_Hlk164862114"/>
      <w:r w:rsidRPr="00AC1D78">
        <w:rPr>
          <w:rFonts w:cstheme="minorHAnsi"/>
          <w:sz w:val="24"/>
          <w:szCs w:val="24"/>
        </w:rPr>
        <w:t>Weryfikacja braku podstaw do wykluczenia na podstawie przesłanek określonych w art. 7 ustawy z dnia 13 kwietnia 2022 r. o szczególnych rozwiązaniach w zakresie przeciwdziałania wspieraniu agresji na Ukrainę oraz służących ochronie bezpieczeństwa narodowego nastąpi w oparciu o oświadczenie Wykonawcy zawarte w formularzu cenowym.</w:t>
      </w:r>
      <w:r w:rsidR="00747A0E" w:rsidRPr="00AC1D78">
        <w:rPr>
          <w:rFonts w:cstheme="minorHAnsi"/>
          <w:sz w:val="24"/>
          <w:szCs w:val="24"/>
        </w:rPr>
        <w:t xml:space="preserve"> </w:t>
      </w:r>
    </w:p>
    <w:bookmarkEnd w:id="7"/>
    <w:p w14:paraId="6B070FD5" w14:textId="77777777" w:rsidR="005E1C5E" w:rsidRPr="00AC1D78" w:rsidRDefault="005E1C5E" w:rsidP="00AB17AD">
      <w:pPr>
        <w:pStyle w:val="Akapitzlist"/>
        <w:autoSpaceDE w:val="0"/>
        <w:autoSpaceDN w:val="0"/>
        <w:adjustRightInd w:val="0"/>
        <w:spacing w:after="0" w:line="240" w:lineRule="auto"/>
        <w:ind w:left="928"/>
        <w:jc w:val="both"/>
        <w:rPr>
          <w:rFonts w:cstheme="minorHAnsi"/>
          <w:sz w:val="24"/>
          <w:szCs w:val="24"/>
        </w:rPr>
      </w:pPr>
    </w:p>
    <w:p w14:paraId="177AA644" w14:textId="230D4B85" w:rsidR="00FE6356" w:rsidRPr="00AC1D78" w:rsidRDefault="00FE6356" w:rsidP="007D39D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C1D78">
        <w:rPr>
          <w:rFonts w:cstheme="minorHAnsi"/>
          <w:b/>
          <w:sz w:val="24"/>
          <w:szCs w:val="24"/>
        </w:rPr>
        <w:t xml:space="preserve">Zamawiający </w:t>
      </w:r>
      <w:r w:rsidR="007672C1" w:rsidRPr="00AC1D78">
        <w:rPr>
          <w:rFonts w:cstheme="minorHAnsi"/>
          <w:b/>
          <w:sz w:val="24"/>
          <w:szCs w:val="24"/>
        </w:rPr>
        <w:t xml:space="preserve">nie </w:t>
      </w:r>
      <w:r w:rsidRPr="00AC1D78">
        <w:rPr>
          <w:rFonts w:cstheme="minorHAnsi"/>
          <w:b/>
          <w:sz w:val="24"/>
          <w:szCs w:val="24"/>
        </w:rPr>
        <w:t>wymaga wniesienia wadium.</w:t>
      </w:r>
    </w:p>
    <w:p w14:paraId="4464395B" w14:textId="77777777" w:rsidR="00747A0E" w:rsidRPr="00AC1D78" w:rsidRDefault="00747A0E" w:rsidP="00AB17AD">
      <w:pPr>
        <w:pStyle w:val="Teksttreci0"/>
        <w:shd w:val="clear" w:color="auto" w:fill="auto"/>
        <w:tabs>
          <w:tab w:val="left" w:pos="851"/>
        </w:tabs>
        <w:rPr>
          <w:rFonts w:asciiTheme="minorHAnsi" w:hAnsiTheme="minorHAnsi" w:cstheme="minorHAnsi"/>
          <w:sz w:val="24"/>
          <w:szCs w:val="24"/>
        </w:rPr>
      </w:pPr>
    </w:p>
    <w:p w14:paraId="3B83F030" w14:textId="77777777" w:rsidR="0087163D" w:rsidRPr="00AC1D78" w:rsidRDefault="0087163D" w:rsidP="00474E16">
      <w:pPr>
        <w:pStyle w:val="Teksttreci0"/>
        <w:numPr>
          <w:ilvl w:val="0"/>
          <w:numId w:val="2"/>
        </w:numPr>
        <w:shd w:val="clear" w:color="auto" w:fill="auto"/>
        <w:tabs>
          <w:tab w:val="left" w:pos="851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AC1D78">
        <w:rPr>
          <w:rFonts w:asciiTheme="minorHAnsi" w:hAnsiTheme="minorHAnsi" w:cstheme="minorHAnsi"/>
          <w:b/>
          <w:bCs/>
          <w:sz w:val="24"/>
          <w:szCs w:val="24"/>
        </w:rPr>
        <w:t>Informacja na temat dokumentów i oświadczeń jakie należy złożyć wraz z ofertą</w:t>
      </w:r>
    </w:p>
    <w:p w14:paraId="13851385" w14:textId="54546BB7" w:rsidR="00F61689" w:rsidRPr="00AC1D78" w:rsidRDefault="00F61689" w:rsidP="00936BB3">
      <w:pPr>
        <w:pStyle w:val="Akapitzlist"/>
        <w:numPr>
          <w:ilvl w:val="1"/>
          <w:numId w:val="2"/>
        </w:numPr>
        <w:jc w:val="both"/>
        <w:rPr>
          <w:rFonts w:cstheme="minorHAnsi"/>
          <w:i/>
          <w:iCs/>
          <w:color w:val="000000" w:themeColor="text1"/>
          <w:sz w:val="24"/>
          <w:szCs w:val="24"/>
        </w:rPr>
      </w:pPr>
      <w:r w:rsidRPr="00AC1D78">
        <w:rPr>
          <w:rFonts w:eastAsia="Calibri" w:cstheme="minorHAnsi"/>
          <w:sz w:val="24"/>
          <w:szCs w:val="24"/>
          <w:lang w:val="x-none"/>
        </w:rPr>
        <w:t>Wraz z ofertą sporządzoną zgodnie z wzorem formularza cenowego stanowiącym Załącznik nr 2 do Zapytania ofertowego, Wykonawca zobowiązany jest złożyć oświadczenie o</w:t>
      </w:r>
      <w:r w:rsidR="002C2D2C" w:rsidRPr="00AC1D78">
        <w:rPr>
          <w:rFonts w:eastAsia="Calibri" w:cstheme="minorHAnsi"/>
          <w:sz w:val="24"/>
          <w:szCs w:val="24"/>
          <w:lang w:val="x-none"/>
        </w:rPr>
        <w:t xml:space="preserve"> </w:t>
      </w:r>
      <w:r w:rsidRPr="00AC1D78">
        <w:rPr>
          <w:rFonts w:eastAsia="Calibri" w:cstheme="minorHAnsi"/>
          <w:sz w:val="24"/>
          <w:szCs w:val="24"/>
          <w:lang w:val="x-none"/>
        </w:rPr>
        <w:t xml:space="preserve">braku powiązań osobowych lub kapitałowych sporządzone zgodnie </w:t>
      </w:r>
      <w:r w:rsidRPr="00AC1D78">
        <w:rPr>
          <w:rFonts w:eastAsia="Calibri" w:cstheme="minorHAnsi"/>
          <w:color w:val="000000" w:themeColor="text1"/>
          <w:sz w:val="24"/>
          <w:szCs w:val="24"/>
          <w:lang w:val="x-none"/>
        </w:rPr>
        <w:t>z</w:t>
      </w:r>
      <w:r w:rsidR="002C2D2C" w:rsidRPr="00AC1D78">
        <w:rPr>
          <w:rFonts w:eastAsia="Calibri" w:cstheme="minorHAnsi"/>
          <w:color w:val="000000" w:themeColor="text1"/>
          <w:sz w:val="24"/>
          <w:szCs w:val="24"/>
        </w:rPr>
        <w:t> </w:t>
      </w:r>
      <w:r w:rsidRPr="00AC1D78">
        <w:rPr>
          <w:rFonts w:eastAsia="Calibri" w:cstheme="minorHAnsi"/>
          <w:color w:val="000000" w:themeColor="text1"/>
          <w:sz w:val="24"/>
          <w:szCs w:val="24"/>
          <w:lang w:val="x-none"/>
        </w:rPr>
        <w:t xml:space="preserve">wzorem oświadczenia stanowiącym załącznik nr </w:t>
      </w:r>
      <w:r w:rsidRPr="00AC1D78">
        <w:rPr>
          <w:rFonts w:eastAsia="Calibri" w:cstheme="minorHAnsi"/>
          <w:color w:val="000000" w:themeColor="text1"/>
          <w:sz w:val="24"/>
          <w:szCs w:val="24"/>
        </w:rPr>
        <w:t>3</w:t>
      </w:r>
      <w:r w:rsidRPr="00AC1D78">
        <w:rPr>
          <w:rFonts w:eastAsia="Calibri" w:cstheme="minorHAnsi"/>
          <w:color w:val="000000" w:themeColor="text1"/>
          <w:sz w:val="24"/>
          <w:szCs w:val="24"/>
          <w:lang w:val="x-none"/>
        </w:rPr>
        <w:t xml:space="preserve"> do Zapytania</w:t>
      </w:r>
      <w:r w:rsidRPr="00AC1D78">
        <w:rPr>
          <w:rFonts w:eastAsia="Calibri" w:cstheme="minorHAnsi"/>
          <w:color w:val="000000" w:themeColor="text1"/>
          <w:sz w:val="24"/>
          <w:szCs w:val="24"/>
        </w:rPr>
        <w:t xml:space="preserve"> ofertowego</w:t>
      </w:r>
      <w:r w:rsidR="00505D8F" w:rsidRPr="00AC1D78">
        <w:rPr>
          <w:rFonts w:eastAsia="Calibri" w:cstheme="minorHAnsi"/>
          <w:color w:val="000000" w:themeColor="text1"/>
          <w:sz w:val="24"/>
          <w:szCs w:val="24"/>
        </w:rPr>
        <w:t xml:space="preserve"> oraz</w:t>
      </w:r>
      <w:r w:rsidR="00937953" w:rsidRPr="00AC1D78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="00937953" w:rsidRPr="00AC1D78">
        <w:rPr>
          <w:rFonts w:cstheme="minorHAnsi"/>
          <w:color w:val="000000" w:themeColor="text1"/>
          <w:sz w:val="24"/>
          <w:szCs w:val="24"/>
          <w:u w:val="single"/>
        </w:rPr>
        <w:t>dokumenty potwierdzające zgodność ze specyfikacją przedmiotu zamówienia</w:t>
      </w:r>
      <w:r w:rsidR="00C17861" w:rsidRPr="00AC1D78">
        <w:rPr>
          <w:rFonts w:cstheme="minorHAnsi"/>
          <w:color w:val="000000" w:themeColor="text1"/>
          <w:sz w:val="24"/>
          <w:szCs w:val="24"/>
          <w:u w:val="single"/>
        </w:rPr>
        <w:t xml:space="preserve">, </w:t>
      </w:r>
      <w:r w:rsidR="009F7CC8" w:rsidRPr="00AC1D78">
        <w:rPr>
          <w:rFonts w:cstheme="minorHAnsi"/>
          <w:color w:val="000000" w:themeColor="text1"/>
          <w:sz w:val="24"/>
          <w:szCs w:val="24"/>
          <w:u w:val="single"/>
        </w:rPr>
        <w:t>który</w:t>
      </w:r>
      <w:r w:rsidR="00C17861" w:rsidRPr="00AC1D78">
        <w:rPr>
          <w:rFonts w:cstheme="minorHAnsi"/>
          <w:color w:val="000000" w:themeColor="text1"/>
          <w:sz w:val="24"/>
          <w:szCs w:val="24"/>
          <w:u w:val="single"/>
        </w:rPr>
        <w:t xml:space="preserve"> został podany w </w:t>
      </w:r>
      <w:r w:rsidR="00A67D43" w:rsidRPr="00AC1D78">
        <w:rPr>
          <w:rFonts w:cstheme="minorHAnsi"/>
          <w:color w:val="000000" w:themeColor="text1"/>
          <w:sz w:val="24"/>
          <w:szCs w:val="24"/>
          <w:u w:val="single"/>
        </w:rPr>
        <w:t>Opisie</w:t>
      </w:r>
      <w:r w:rsidR="00474E16" w:rsidRPr="00AC1D78">
        <w:rPr>
          <w:rFonts w:cstheme="minorHAnsi"/>
          <w:color w:val="000000" w:themeColor="text1"/>
          <w:sz w:val="24"/>
          <w:szCs w:val="24"/>
          <w:u w:val="single"/>
        </w:rPr>
        <w:t xml:space="preserve"> przedmiotu zamówienia</w:t>
      </w:r>
      <w:r w:rsidR="00A67D43" w:rsidRPr="00AC1D78">
        <w:rPr>
          <w:rFonts w:cstheme="minorHAnsi"/>
          <w:color w:val="000000" w:themeColor="text1"/>
          <w:sz w:val="24"/>
          <w:szCs w:val="24"/>
          <w:u w:val="single"/>
        </w:rPr>
        <w:t xml:space="preserve"> </w:t>
      </w:r>
      <w:r w:rsidR="00474E16" w:rsidRPr="00AC1D78">
        <w:rPr>
          <w:rFonts w:cstheme="minorHAnsi"/>
          <w:color w:val="000000" w:themeColor="text1"/>
          <w:sz w:val="24"/>
          <w:szCs w:val="24"/>
          <w:u w:val="single"/>
        </w:rPr>
        <w:t>- Załącznik nr 1</w:t>
      </w:r>
      <w:r w:rsidR="00474E16" w:rsidRPr="00AC1D78">
        <w:rPr>
          <w:rFonts w:cstheme="minorHAnsi"/>
          <w:color w:val="000000" w:themeColor="text1"/>
          <w:sz w:val="24"/>
          <w:szCs w:val="24"/>
        </w:rPr>
        <w:t>.</w:t>
      </w:r>
    </w:p>
    <w:p w14:paraId="006D216F" w14:textId="22F45C49" w:rsidR="00FF00C8" w:rsidRPr="00AC1D78" w:rsidRDefault="00FF00C8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  <w:szCs w:val="24"/>
          <w:lang w:val="x-none"/>
        </w:rPr>
      </w:pPr>
      <w:r w:rsidRPr="00AC1D78">
        <w:rPr>
          <w:rFonts w:eastAsia="Calibri" w:cstheme="minorHAnsi"/>
          <w:sz w:val="24"/>
          <w:szCs w:val="24"/>
          <w:lang w:val="x-none"/>
        </w:rPr>
        <w:t>W przypadku składania oferty przez Wykonawców ubiegających się wspólnie o udzielenie niniejszego zamówienia (konsorcja, spółki cywilne), Wykonawcy ci składają poza dokumentami wymienionymi w ustępie 1, pełnomocnictwo do reprezentowania ich w postępowaniu albo do reprezentowania w postępowaniu i</w:t>
      </w:r>
      <w:r w:rsidR="009D6385" w:rsidRPr="00AC1D78">
        <w:rPr>
          <w:rFonts w:eastAsia="Calibri" w:cstheme="minorHAnsi"/>
          <w:sz w:val="24"/>
          <w:szCs w:val="24"/>
        </w:rPr>
        <w:t xml:space="preserve"> </w:t>
      </w:r>
      <w:r w:rsidRPr="00AC1D78">
        <w:rPr>
          <w:rFonts w:eastAsia="Calibri" w:cstheme="minorHAnsi"/>
          <w:sz w:val="24"/>
          <w:szCs w:val="24"/>
          <w:lang w:val="x-none"/>
        </w:rPr>
        <w:t>zawarcia umowy.</w:t>
      </w:r>
    </w:p>
    <w:p w14:paraId="75A8550B" w14:textId="413D89BF" w:rsidR="00FF00C8" w:rsidRPr="00AC1D78" w:rsidRDefault="00FF00C8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  <w:szCs w:val="24"/>
          <w:lang w:val="x-none"/>
        </w:rPr>
      </w:pPr>
      <w:r w:rsidRPr="00AC1D78">
        <w:rPr>
          <w:rFonts w:eastAsia="Calibri" w:cstheme="minorHAnsi"/>
          <w:sz w:val="24"/>
          <w:szCs w:val="24"/>
          <w:lang w:val="x-none"/>
        </w:rPr>
        <w:t>Jeżeli oferta nie będzie podpisana przez osobę/y wskazaną/e w rejestrze sądowym lub innym dokumencie właściwym dla formy organizacyjnej Wykonawcy, do oferty należy załączyć pełnomocnictwo upoważniające tą osobę do reprezentowania Wykonawcy i</w:t>
      </w:r>
      <w:r w:rsidRPr="00AC1D78">
        <w:rPr>
          <w:rFonts w:eastAsia="Calibri" w:cstheme="minorHAnsi"/>
          <w:sz w:val="24"/>
          <w:szCs w:val="24"/>
        </w:rPr>
        <w:t> </w:t>
      </w:r>
      <w:r w:rsidRPr="00AC1D78">
        <w:rPr>
          <w:rFonts w:eastAsia="Calibri" w:cstheme="minorHAnsi"/>
          <w:sz w:val="24"/>
          <w:szCs w:val="24"/>
          <w:lang w:val="x-none"/>
        </w:rPr>
        <w:t>składania w jej imieniu oświadczeń woli. Z</w:t>
      </w:r>
      <w:r w:rsidRPr="00AC1D78">
        <w:rPr>
          <w:rFonts w:eastAsia="Calibri" w:cstheme="minorHAnsi"/>
          <w:sz w:val="24"/>
          <w:szCs w:val="24"/>
        </w:rPr>
        <w:t xml:space="preserve"> </w:t>
      </w:r>
      <w:r w:rsidRPr="00AC1D78">
        <w:rPr>
          <w:rFonts w:eastAsia="Calibri" w:cstheme="minorHAnsi"/>
          <w:sz w:val="24"/>
          <w:szCs w:val="24"/>
          <w:lang w:val="x-none"/>
        </w:rPr>
        <w:t xml:space="preserve">pełnomocnictwa musi jednoznacznie wynikać do jakich czynności prawnych dana osoba/y została/y umocowana/e. </w:t>
      </w:r>
    </w:p>
    <w:p w14:paraId="3C4D6CED" w14:textId="2FE1DDE1" w:rsidR="00FF00C8" w:rsidRPr="00AC1D78" w:rsidRDefault="00FF00C8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AC1D78">
        <w:rPr>
          <w:rFonts w:eastAsia="Calibri" w:cstheme="minorHAnsi"/>
          <w:sz w:val="24"/>
          <w:szCs w:val="24"/>
          <w:lang w:val="x-none"/>
        </w:rPr>
        <w:t>W przypadku składania oferty wspólnej, ofert</w:t>
      </w:r>
      <w:r w:rsidRPr="00AC1D78">
        <w:rPr>
          <w:rFonts w:eastAsia="Calibri" w:cstheme="minorHAnsi"/>
          <w:sz w:val="24"/>
          <w:szCs w:val="24"/>
        </w:rPr>
        <w:t>a</w:t>
      </w:r>
      <w:r w:rsidR="00E1577B" w:rsidRPr="00AC1D78">
        <w:rPr>
          <w:rFonts w:eastAsia="Calibri" w:cstheme="minorHAnsi"/>
          <w:sz w:val="24"/>
          <w:szCs w:val="24"/>
        </w:rPr>
        <w:t xml:space="preserve"> (formularz cenowy)</w:t>
      </w:r>
      <w:r w:rsidR="00747A0E" w:rsidRPr="00AC1D78">
        <w:rPr>
          <w:rFonts w:eastAsia="Calibri" w:cstheme="minorHAnsi"/>
          <w:sz w:val="24"/>
          <w:szCs w:val="24"/>
        </w:rPr>
        <w:t xml:space="preserve"> </w:t>
      </w:r>
      <w:r w:rsidRPr="00AC1D78">
        <w:rPr>
          <w:rFonts w:eastAsia="Calibri" w:cstheme="minorHAnsi"/>
          <w:sz w:val="24"/>
          <w:szCs w:val="24"/>
          <w:lang w:val="x-none"/>
        </w:rPr>
        <w:t>składan</w:t>
      </w:r>
      <w:r w:rsidR="00747A0E" w:rsidRPr="00AC1D78">
        <w:rPr>
          <w:rFonts w:eastAsia="Calibri" w:cstheme="minorHAnsi"/>
          <w:sz w:val="24"/>
          <w:szCs w:val="24"/>
        </w:rPr>
        <w:t>a jest</w:t>
      </w:r>
      <w:r w:rsidR="001F00E7" w:rsidRPr="00AC1D78">
        <w:rPr>
          <w:rFonts w:eastAsia="Calibri" w:cstheme="minorHAnsi"/>
          <w:sz w:val="24"/>
          <w:szCs w:val="24"/>
        </w:rPr>
        <w:t xml:space="preserve"> </w:t>
      </w:r>
      <w:r w:rsidRPr="00AC1D78">
        <w:rPr>
          <w:rFonts w:eastAsia="Calibri" w:cstheme="minorHAnsi"/>
          <w:sz w:val="24"/>
          <w:szCs w:val="24"/>
          <w:lang w:val="x-none"/>
        </w:rPr>
        <w:t>przez pełnomocnika Wykonawców ubiegających się wspólnie o</w:t>
      </w:r>
      <w:r w:rsidRPr="00AC1D78">
        <w:rPr>
          <w:rFonts w:eastAsia="Calibri" w:cstheme="minorHAnsi"/>
          <w:sz w:val="24"/>
          <w:szCs w:val="24"/>
        </w:rPr>
        <w:t xml:space="preserve"> </w:t>
      </w:r>
      <w:r w:rsidRPr="00AC1D78">
        <w:rPr>
          <w:rFonts w:eastAsia="Calibri" w:cstheme="minorHAnsi"/>
          <w:sz w:val="24"/>
          <w:szCs w:val="24"/>
          <w:lang w:val="x-none"/>
        </w:rPr>
        <w:t xml:space="preserve">niniejsze zamówienie. </w:t>
      </w:r>
      <w:r w:rsidRPr="00AC1D78">
        <w:rPr>
          <w:rFonts w:eastAsia="Calibri" w:cstheme="minorHAnsi"/>
          <w:sz w:val="24"/>
          <w:szCs w:val="24"/>
        </w:rPr>
        <w:lastRenderedPageBreak/>
        <w:t>O</w:t>
      </w:r>
      <w:r w:rsidRPr="00AC1D78">
        <w:rPr>
          <w:rFonts w:eastAsia="Calibri" w:cstheme="minorHAnsi"/>
          <w:sz w:val="24"/>
          <w:szCs w:val="24"/>
          <w:lang w:val="x-none"/>
        </w:rPr>
        <w:t>świadczenie o</w:t>
      </w:r>
      <w:r w:rsidR="00796B49" w:rsidRPr="00AC1D78">
        <w:rPr>
          <w:rFonts w:eastAsia="Calibri" w:cstheme="minorHAnsi"/>
          <w:sz w:val="24"/>
          <w:szCs w:val="24"/>
        </w:rPr>
        <w:t xml:space="preserve"> </w:t>
      </w:r>
      <w:r w:rsidRPr="00AC1D78">
        <w:rPr>
          <w:rFonts w:eastAsia="Calibri" w:cstheme="minorHAnsi"/>
          <w:sz w:val="24"/>
          <w:szCs w:val="24"/>
          <w:lang w:val="x-none"/>
        </w:rPr>
        <w:t xml:space="preserve">braku powiązań osobowych lub kapitałowych składane </w:t>
      </w:r>
      <w:r w:rsidRPr="00AC1D78">
        <w:rPr>
          <w:rFonts w:eastAsia="Calibri" w:cstheme="minorHAnsi"/>
          <w:sz w:val="24"/>
          <w:szCs w:val="24"/>
        </w:rPr>
        <w:t xml:space="preserve">jest </w:t>
      </w:r>
      <w:r w:rsidRPr="00AC1D78">
        <w:rPr>
          <w:rFonts w:eastAsia="Calibri" w:cstheme="minorHAnsi"/>
          <w:sz w:val="24"/>
          <w:szCs w:val="24"/>
          <w:lang w:val="x-none"/>
        </w:rPr>
        <w:t>natomiast osobno przez każdego z</w:t>
      </w:r>
      <w:r w:rsidR="00747A0E" w:rsidRPr="00AC1D78">
        <w:rPr>
          <w:rFonts w:eastAsia="Calibri" w:cstheme="minorHAnsi"/>
          <w:sz w:val="24"/>
          <w:szCs w:val="24"/>
        </w:rPr>
        <w:t xml:space="preserve"> </w:t>
      </w:r>
      <w:r w:rsidRPr="00AC1D78">
        <w:rPr>
          <w:rFonts w:eastAsia="Calibri" w:cstheme="minorHAnsi"/>
          <w:sz w:val="24"/>
          <w:szCs w:val="24"/>
          <w:lang w:val="x-none"/>
        </w:rPr>
        <w:t>Wykonawców ubiegających się wspólnie o</w:t>
      </w:r>
      <w:r w:rsidR="000A1E93" w:rsidRPr="00AC1D78">
        <w:rPr>
          <w:rFonts w:eastAsia="Calibri" w:cstheme="minorHAnsi"/>
          <w:sz w:val="24"/>
          <w:szCs w:val="24"/>
        </w:rPr>
        <w:t xml:space="preserve"> </w:t>
      </w:r>
      <w:r w:rsidRPr="00AC1D78">
        <w:rPr>
          <w:rFonts w:eastAsia="Calibri" w:cstheme="minorHAnsi"/>
          <w:sz w:val="24"/>
          <w:szCs w:val="24"/>
        </w:rPr>
        <w:t xml:space="preserve">niniejsze </w:t>
      </w:r>
      <w:r w:rsidRPr="00AC1D78">
        <w:rPr>
          <w:rFonts w:eastAsia="Calibri" w:cstheme="minorHAnsi"/>
          <w:sz w:val="24"/>
          <w:szCs w:val="24"/>
          <w:lang w:val="x-none"/>
        </w:rPr>
        <w:t>zamówienie.</w:t>
      </w:r>
    </w:p>
    <w:p w14:paraId="3997B278" w14:textId="77777777" w:rsidR="007C3FB6" w:rsidRDefault="007C3FB6" w:rsidP="00AB17AD">
      <w:pPr>
        <w:pStyle w:val="Teksttreci0"/>
        <w:shd w:val="clear" w:color="auto" w:fill="auto"/>
        <w:tabs>
          <w:tab w:val="left" w:pos="851"/>
        </w:tabs>
        <w:rPr>
          <w:rFonts w:asciiTheme="minorHAnsi" w:hAnsiTheme="minorHAnsi" w:cstheme="minorHAnsi"/>
          <w:b/>
          <w:bCs/>
          <w:sz w:val="24"/>
          <w:szCs w:val="24"/>
        </w:rPr>
      </w:pPr>
    </w:p>
    <w:p w14:paraId="116C5505" w14:textId="77777777" w:rsidR="0087163D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C1D78">
        <w:rPr>
          <w:rFonts w:cstheme="minorHAnsi"/>
          <w:b/>
          <w:sz w:val="24"/>
          <w:szCs w:val="24"/>
        </w:rPr>
        <w:t xml:space="preserve">Termin oraz sposób złożenia oferty </w:t>
      </w:r>
    </w:p>
    <w:p w14:paraId="5637F6AF" w14:textId="770CC290" w:rsidR="0085545D" w:rsidRPr="00AC1D78" w:rsidRDefault="0085545D" w:rsidP="007D39D6">
      <w:pPr>
        <w:pStyle w:val="Akapitzlist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Postępowanie prowadzone jest w języku polskim.</w:t>
      </w:r>
    </w:p>
    <w:p w14:paraId="04064B3B" w14:textId="1DCCD5EF" w:rsidR="0087163D" w:rsidRPr="00AC1D78" w:rsidRDefault="0087163D" w:rsidP="007D39D6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Ofertę należy złożyć w formie pisemnej. Złożenie jej w innej formie spowoduje odrzucenie oferty.</w:t>
      </w:r>
      <w:r w:rsidR="00E6108A" w:rsidRPr="00AC1D78">
        <w:rPr>
          <w:rFonts w:cstheme="minorHAnsi"/>
          <w:sz w:val="24"/>
          <w:szCs w:val="24"/>
        </w:rPr>
        <w:t xml:space="preserve"> </w:t>
      </w:r>
    </w:p>
    <w:p w14:paraId="0080C292" w14:textId="02FBA5D1" w:rsidR="0087163D" w:rsidRPr="00AC1D78" w:rsidRDefault="0087163D" w:rsidP="007D39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Oferta musi być sporządzona w języku polskim, na komputerze, maszynie do pisania lub ręcznie </w:t>
      </w:r>
      <w:r w:rsidR="00FA2338" w:rsidRPr="00AC1D78">
        <w:rPr>
          <w:rFonts w:cstheme="minorHAnsi"/>
          <w:sz w:val="24"/>
          <w:szCs w:val="24"/>
        </w:rPr>
        <w:t>(</w:t>
      </w:r>
      <w:r w:rsidR="008C7EE4" w:rsidRPr="00AC1D78">
        <w:rPr>
          <w:rFonts w:cstheme="minorHAnsi"/>
          <w:sz w:val="24"/>
          <w:szCs w:val="24"/>
        </w:rPr>
        <w:t xml:space="preserve">niezmazywalnym </w:t>
      </w:r>
      <w:r w:rsidRPr="00AC1D78">
        <w:rPr>
          <w:rFonts w:cstheme="minorHAnsi"/>
          <w:sz w:val="24"/>
          <w:szCs w:val="24"/>
        </w:rPr>
        <w:t xml:space="preserve">długopisem bądź </w:t>
      </w:r>
      <w:r w:rsidR="003616C3" w:rsidRPr="00AC1D78">
        <w:rPr>
          <w:rFonts w:cstheme="minorHAnsi"/>
          <w:sz w:val="24"/>
          <w:szCs w:val="24"/>
        </w:rPr>
        <w:t>piórem</w:t>
      </w:r>
      <w:r w:rsidR="00FA2338" w:rsidRPr="00AC1D78">
        <w:rPr>
          <w:rFonts w:cstheme="minorHAnsi"/>
          <w:sz w:val="24"/>
          <w:szCs w:val="24"/>
        </w:rPr>
        <w:t>)</w:t>
      </w:r>
      <w:r w:rsidRPr="00AC1D78">
        <w:rPr>
          <w:rFonts w:cstheme="minorHAnsi"/>
          <w:sz w:val="24"/>
          <w:szCs w:val="24"/>
        </w:rPr>
        <w:t>, pismem czytelnym.</w:t>
      </w:r>
    </w:p>
    <w:p w14:paraId="6AA8AC0E" w14:textId="77777777" w:rsidR="00713179" w:rsidRPr="00AC1D78" w:rsidRDefault="0087163D" w:rsidP="007D39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Dokumenty składające się na ofertę sporządzone w języku obcym winny być składane wraz z</w:t>
      </w:r>
      <w:r w:rsidR="00A879CC" w:rsidRPr="00AC1D78">
        <w:rPr>
          <w:rFonts w:cstheme="minorHAnsi"/>
          <w:sz w:val="24"/>
          <w:szCs w:val="24"/>
        </w:rPr>
        <w:t xml:space="preserve"> ich</w:t>
      </w:r>
      <w:r w:rsidRPr="00AC1D78">
        <w:rPr>
          <w:rFonts w:cstheme="minorHAnsi"/>
          <w:sz w:val="24"/>
          <w:szCs w:val="24"/>
        </w:rPr>
        <w:t xml:space="preserve"> tłumaczeniem na język polski</w:t>
      </w:r>
      <w:r w:rsidR="001F00E7" w:rsidRPr="00AC1D78">
        <w:rPr>
          <w:rFonts w:cstheme="minorHAnsi"/>
          <w:sz w:val="24"/>
          <w:szCs w:val="24"/>
        </w:rPr>
        <w:t xml:space="preserve">. </w:t>
      </w:r>
      <w:r w:rsidR="00986D23" w:rsidRPr="00AC1D78">
        <w:rPr>
          <w:rFonts w:cstheme="minorHAnsi"/>
          <w:sz w:val="24"/>
          <w:szCs w:val="24"/>
        </w:rPr>
        <w:t>Zamawiający nie dopuszcza złożenia jedynie tłumaczenia dokumentów</w:t>
      </w:r>
      <w:r w:rsidRPr="00AC1D78">
        <w:rPr>
          <w:rFonts w:cstheme="minorHAnsi"/>
          <w:sz w:val="24"/>
          <w:szCs w:val="24"/>
        </w:rPr>
        <w:t>.</w:t>
      </w:r>
    </w:p>
    <w:p w14:paraId="50C12977" w14:textId="42065F7C" w:rsidR="00F61689" w:rsidRPr="00AC1D78" w:rsidRDefault="0087163D" w:rsidP="007D39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Oferta oraz załączone do niej dokumenty muszą być podpisane przez osobę/osoby upoważnione do składania w imieniu Wykonawcy oświadczeń woli, czyli musi być opatrzona własnoręcznym podpisem Wykonawcy lub osoby przez niego upoważnionej. Podpis musi być czytelny, pozwalający na identyfikację osoby podpisującej ofertę. W</w:t>
      </w:r>
      <w:r w:rsidR="00713179" w:rsidRPr="00AC1D78">
        <w:rPr>
          <w:rFonts w:cstheme="minorHAnsi"/>
          <w:sz w:val="24"/>
          <w:szCs w:val="24"/>
        </w:rPr>
        <w:t> </w:t>
      </w:r>
      <w:r w:rsidRPr="00AC1D78">
        <w:rPr>
          <w:rFonts w:cstheme="minorHAnsi"/>
          <w:sz w:val="24"/>
          <w:szCs w:val="24"/>
        </w:rPr>
        <w:t>razie złożenia podpisu nieczytelnego, obok złożonego nieczytelnego podpisu, powinna być przystawiona pieczątka zawierająca imię i nazwisko osoby podpisującej ofertę. W sytuacji, gdy Wykonawca nie posiada pieczątki imiennej, powinien na dokumentach złożyć własnoręczny podpis, z</w:t>
      </w:r>
      <w:r w:rsidR="009E4E68" w:rsidRPr="00AC1D78">
        <w:rPr>
          <w:rFonts w:cstheme="minorHAnsi"/>
          <w:sz w:val="24"/>
          <w:szCs w:val="24"/>
        </w:rPr>
        <w:t xml:space="preserve"> </w:t>
      </w:r>
      <w:r w:rsidRPr="00AC1D78">
        <w:rPr>
          <w:rFonts w:cstheme="minorHAnsi"/>
          <w:sz w:val="24"/>
          <w:szCs w:val="24"/>
        </w:rPr>
        <w:t>którego jednoznacznie wynika brzmienie nazwiska, umożliwiające identyfikację osoby składającej podpis.</w:t>
      </w:r>
      <w:r w:rsidR="00AC2194" w:rsidRPr="00AC1D78">
        <w:rPr>
          <w:rFonts w:cstheme="minorHAnsi"/>
          <w:sz w:val="24"/>
          <w:szCs w:val="24"/>
        </w:rPr>
        <w:t xml:space="preserve"> </w:t>
      </w:r>
    </w:p>
    <w:p w14:paraId="747142A9" w14:textId="77777777" w:rsidR="00713179" w:rsidRPr="00AC1D78" w:rsidRDefault="00AC2194" w:rsidP="00E85556">
      <w:pPr>
        <w:spacing w:after="0" w:line="240" w:lineRule="auto"/>
        <w:ind w:left="644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Oferta może być także podpisana kwalifikowanym podpisem elektronicznym zgodnym z Rozporządzeniem Parlamentu Europejskiego i Rady (UE) nr</w:t>
      </w:r>
      <w:r w:rsidR="00E1577B" w:rsidRPr="00AC1D78">
        <w:rPr>
          <w:rFonts w:cstheme="minorHAnsi"/>
          <w:sz w:val="24"/>
          <w:szCs w:val="24"/>
        </w:rPr>
        <w:t> </w:t>
      </w:r>
      <w:r w:rsidRPr="00AC1D78">
        <w:rPr>
          <w:rFonts w:cstheme="minorHAnsi"/>
          <w:sz w:val="24"/>
          <w:szCs w:val="24"/>
        </w:rPr>
        <w:t>910/2014 z dnia 23 lipca 2014 r. w sprawie identyfikacji elektronicznej i usług zaufania w odniesieniu do transakcji elektronicznych na rynku wewnętrznym oraz uchylającym dyrektywę 1999/93/WE.</w:t>
      </w:r>
      <w:r w:rsidR="005F0CD5" w:rsidRPr="00AC1D78">
        <w:rPr>
          <w:rFonts w:cstheme="minorHAnsi"/>
          <w:sz w:val="24"/>
          <w:szCs w:val="24"/>
        </w:rPr>
        <w:t xml:space="preserve"> Oferta może być również podpisana podpisem zaufanym lub podpisem osobistym.</w:t>
      </w:r>
    </w:p>
    <w:p w14:paraId="77670D7F" w14:textId="5A61AC93" w:rsidR="00F61689" w:rsidRPr="00AC1D78" w:rsidRDefault="0087163D" w:rsidP="007D39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Wykonawca może złożyć tylko 1 ofertę</w:t>
      </w:r>
      <w:r w:rsidR="00F61689" w:rsidRPr="00AC1D78">
        <w:rPr>
          <w:rFonts w:cstheme="minorHAnsi"/>
          <w:sz w:val="24"/>
          <w:szCs w:val="24"/>
        </w:rPr>
        <w:t>. W przypadku złożenia kilku ofert, wszystkie oferty zostaną odrzucone i</w:t>
      </w:r>
      <w:r w:rsidR="002C2D2C" w:rsidRPr="00AC1D78">
        <w:rPr>
          <w:rFonts w:cstheme="minorHAnsi"/>
          <w:sz w:val="24"/>
          <w:szCs w:val="24"/>
        </w:rPr>
        <w:t xml:space="preserve"> </w:t>
      </w:r>
      <w:r w:rsidR="00F61689" w:rsidRPr="00AC1D78">
        <w:rPr>
          <w:rFonts w:cstheme="minorHAnsi"/>
          <w:sz w:val="24"/>
          <w:szCs w:val="24"/>
        </w:rPr>
        <w:t>nie wezmą udziału w postępowaniu.</w:t>
      </w:r>
    </w:p>
    <w:p w14:paraId="492B6FE3" w14:textId="77777777" w:rsidR="0087163D" w:rsidRPr="00AC1D78" w:rsidRDefault="0087163D" w:rsidP="007D39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Nie dopuszcza się składania ofert wariantowych.</w:t>
      </w:r>
    </w:p>
    <w:p w14:paraId="22702983" w14:textId="06E49340" w:rsidR="0087163D" w:rsidRPr="00AC1D78" w:rsidRDefault="0087163D" w:rsidP="007D39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Poprawki powinny być naniesione czytelnie oraz opatrzone podpisem/parafą osoby upoważnionej</w:t>
      </w:r>
      <w:bookmarkStart w:id="8" w:name="_Hlk84925800"/>
      <w:r w:rsidRPr="00AC1D78">
        <w:rPr>
          <w:rFonts w:cstheme="minorHAnsi"/>
          <w:sz w:val="24"/>
          <w:szCs w:val="24"/>
        </w:rPr>
        <w:t>.</w:t>
      </w:r>
      <w:bookmarkEnd w:id="8"/>
    </w:p>
    <w:p w14:paraId="09F1B421" w14:textId="4891BCF4" w:rsidR="007445D0" w:rsidRPr="00AC1D78" w:rsidRDefault="007445D0" w:rsidP="007D39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Składane wraz z ofertą dokumenty i oświadczenia muszą być aktualne na dzień ich złożenia i potwierdzać spełnianie warunków udziału w niniejszym postępowaniu na dzień upływu terminu składania ofert w niniejszym postępowaniu.</w:t>
      </w:r>
    </w:p>
    <w:p w14:paraId="512B7300" w14:textId="7A4B77C1" w:rsidR="0087163D" w:rsidRPr="00AC1D78" w:rsidRDefault="0087163D" w:rsidP="1068E02A">
      <w:pPr>
        <w:pStyle w:val="Akapitzlist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AC1D78">
        <w:rPr>
          <w:sz w:val="24"/>
          <w:szCs w:val="24"/>
        </w:rPr>
        <w:t>W przypadku</w:t>
      </w:r>
      <w:r w:rsidR="78EDC470" w:rsidRPr="00AC1D78">
        <w:rPr>
          <w:sz w:val="24"/>
          <w:szCs w:val="24"/>
        </w:rPr>
        <w:t>,</w:t>
      </w:r>
      <w:r w:rsidRPr="00AC1D78">
        <w:rPr>
          <w:sz w:val="24"/>
          <w:szCs w:val="24"/>
        </w:rPr>
        <w:t xml:space="preserve"> gdyby oferta, oświadczenia lub dokumenty zawierały informacje stanowiące tajemnicę przedsiębiorstwa w rozumieniu przepisów o zwalczaniu nieuczciwej konkurencji, Wykonawca powinien w sposób niebudzący wątpliwości zastrzec, że nie mogą być one udostępnione oraz wyka</w:t>
      </w:r>
      <w:r w:rsidR="00377B60" w:rsidRPr="00AC1D78">
        <w:rPr>
          <w:sz w:val="24"/>
          <w:szCs w:val="24"/>
        </w:rPr>
        <w:t>z</w:t>
      </w:r>
      <w:r w:rsidRPr="00AC1D78">
        <w:rPr>
          <w:sz w:val="24"/>
          <w:szCs w:val="24"/>
        </w:rPr>
        <w:t xml:space="preserve">ać, że zastrzeżone informacje stanowią tajemnicę przedsiębiorstwa. </w:t>
      </w:r>
      <w:r w:rsidR="003D1A28" w:rsidRPr="00AC1D78">
        <w:rPr>
          <w:b/>
          <w:bCs/>
          <w:sz w:val="24"/>
          <w:szCs w:val="24"/>
        </w:rPr>
        <w:t>D</w:t>
      </w:r>
      <w:r w:rsidRPr="00AC1D78">
        <w:rPr>
          <w:b/>
          <w:bCs/>
          <w:sz w:val="24"/>
          <w:szCs w:val="24"/>
        </w:rPr>
        <w:t>okumenty stanowiące tajemnicę przedsiębiorstwa należy umieścić w osobnym pliku, zaś plik należy nazwać „tajemnica przedsiębiorstwa”</w:t>
      </w:r>
      <w:r w:rsidRPr="00AC1D78">
        <w:rPr>
          <w:sz w:val="24"/>
          <w:szCs w:val="24"/>
        </w:rPr>
        <w:t>. Wykonawca nie może zastrzec informacji takich jak: nazwa (firma) i adres Wykonawcy, informacje dotyczące ceny, terminu wykonania zamówienia, okresu gwarancji, warunków płatności.</w:t>
      </w:r>
    </w:p>
    <w:p w14:paraId="4E9BAD5F" w14:textId="4021BFDA" w:rsidR="00FB727D" w:rsidRPr="00AC1D78" w:rsidRDefault="0087163D" w:rsidP="007D39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lastRenderedPageBreak/>
        <w:t xml:space="preserve">Ofertę należy </w:t>
      </w:r>
      <w:r w:rsidR="00FB727D" w:rsidRPr="00AC1D78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złożyć za pośrednictwem Bazy Konkurencyjności </w:t>
      </w:r>
      <w:r w:rsidR="00FB727D" w:rsidRPr="00AC1D78">
        <w:rPr>
          <w:rFonts w:eastAsia="Times New Roman" w:cstheme="minorHAnsi"/>
          <w:sz w:val="24"/>
          <w:szCs w:val="24"/>
          <w:lang w:eastAsia="pl-PL"/>
        </w:rPr>
        <w:t>(adres strony internetowej:</w:t>
      </w:r>
      <w:r w:rsidR="00FB727D" w:rsidRPr="00AC1D78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https://bazakonkurencyjnosci.funduszeeuropejskie.gov.pl) </w:t>
      </w:r>
      <w:r w:rsidR="00FB727D" w:rsidRPr="00AC1D78">
        <w:rPr>
          <w:rFonts w:eastAsia="Times New Roman" w:cstheme="minorHAnsi"/>
          <w:sz w:val="24"/>
          <w:szCs w:val="24"/>
          <w:lang w:eastAsia="pl-PL"/>
        </w:rPr>
        <w:t>w</w:t>
      </w:r>
      <w:r w:rsidR="003D1A28" w:rsidRPr="00AC1D78">
        <w:rPr>
          <w:rFonts w:eastAsia="Times New Roman" w:cstheme="minorHAnsi"/>
          <w:sz w:val="24"/>
          <w:szCs w:val="24"/>
          <w:lang w:eastAsia="pl-PL"/>
        </w:rPr>
        <w:t> </w:t>
      </w:r>
      <w:r w:rsidR="00FB727D" w:rsidRPr="00AC1D78">
        <w:rPr>
          <w:rFonts w:eastAsia="Times New Roman" w:cstheme="minorHAnsi"/>
          <w:sz w:val="24"/>
          <w:szCs w:val="24"/>
          <w:lang w:eastAsia="pl-PL"/>
        </w:rPr>
        <w:t xml:space="preserve">ogłoszonym niniejszym Zapytaniu, zgodnie z wymaganiami określonymi w instrukcji użytkownika. </w:t>
      </w:r>
      <w:r w:rsidR="00CF0CEF" w:rsidRPr="00AC1D78">
        <w:rPr>
          <w:rFonts w:eastAsia="Times New Roman" w:cstheme="minorHAnsi"/>
          <w:sz w:val="24"/>
          <w:szCs w:val="24"/>
          <w:lang w:eastAsia="pl-PL"/>
        </w:rPr>
        <w:t>Z</w:t>
      </w:r>
      <w:r w:rsidR="00995529" w:rsidRPr="00AC1D78">
        <w:rPr>
          <w:rFonts w:eastAsia="Times New Roman" w:cstheme="minorHAnsi"/>
          <w:sz w:val="24"/>
          <w:szCs w:val="24"/>
          <w:lang w:eastAsia="pl-PL"/>
        </w:rPr>
        <w:t>godnie z obowiązującymi przepisami wytycznych w zakresie kwalifikowalności wydatków</w:t>
      </w:r>
      <w:r w:rsidR="00EC25F9" w:rsidRPr="00AC1D78">
        <w:rPr>
          <w:rFonts w:eastAsia="Times New Roman" w:cstheme="minorHAnsi"/>
          <w:sz w:val="24"/>
          <w:szCs w:val="24"/>
          <w:lang w:eastAsia="pl-PL"/>
        </w:rPr>
        <w:t>,</w:t>
      </w:r>
      <w:r w:rsidR="00995529" w:rsidRPr="00AC1D78">
        <w:rPr>
          <w:rFonts w:eastAsia="Times New Roman" w:cstheme="minorHAnsi"/>
          <w:sz w:val="24"/>
          <w:szCs w:val="24"/>
          <w:lang w:eastAsia="pl-PL"/>
        </w:rPr>
        <w:t xml:space="preserve"> złożenie oferty w inny niż powyższy sposób nie jest dopuszczalne.</w:t>
      </w:r>
      <w:r w:rsidR="003E3FFD" w:rsidRPr="00AC1D78">
        <w:rPr>
          <w:rFonts w:eastAsia="Times New Roman" w:cstheme="minorHAnsi"/>
          <w:sz w:val="24"/>
          <w:szCs w:val="24"/>
          <w:lang w:eastAsia="pl-PL"/>
        </w:rPr>
        <w:t xml:space="preserve"> Oferty złożone w inny sposób niż przez BK2021, nie wezmą udziału w postępowaniu i nie będą rozpatrywane przez Zamawiającego.</w:t>
      </w:r>
    </w:p>
    <w:p w14:paraId="663AE758" w14:textId="3923CD0B" w:rsidR="00FB727D" w:rsidRPr="00AC1D78" w:rsidRDefault="00FB727D" w:rsidP="007D39D6">
      <w:pPr>
        <w:numPr>
          <w:ilvl w:val="0"/>
          <w:numId w:val="4"/>
        </w:num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Ofertę należy złożyć </w:t>
      </w:r>
      <w:r w:rsidRPr="00AC1D78">
        <w:rPr>
          <w:rFonts w:cstheme="minorHAnsi"/>
          <w:b/>
          <w:bCs/>
          <w:sz w:val="24"/>
          <w:szCs w:val="24"/>
        </w:rPr>
        <w:t>do dni</w:t>
      </w:r>
      <w:r w:rsidR="002C2D2C" w:rsidRPr="00AC1D78">
        <w:rPr>
          <w:rFonts w:cstheme="minorHAnsi"/>
          <w:b/>
          <w:bCs/>
          <w:sz w:val="24"/>
          <w:szCs w:val="24"/>
        </w:rPr>
        <w:t>a</w:t>
      </w:r>
      <w:r w:rsidR="007426C9" w:rsidRPr="00AC1D78">
        <w:rPr>
          <w:rFonts w:cstheme="minorHAnsi"/>
          <w:b/>
          <w:bCs/>
          <w:sz w:val="24"/>
          <w:szCs w:val="24"/>
        </w:rPr>
        <w:t xml:space="preserve"> </w:t>
      </w:r>
      <w:r w:rsidR="009E313E" w:rsidRPr="00FD53BF">
        <w:rPr>
          <w:rFonts w:cstheme="minorHAnsi"/>
          <w:b/>
          <w:bCs/>
          <w:color w:val="EE0000"/>
          <w:sz w:val="24"/>
          <w:szCs w:val="24"/>
        </w:rPr>
        <w:t>0</w:t>
      </w:r>
      <w:r w:rsidR="00FE22FE" w:rsidRPr="00FD53BF">
        <w:rPr>
          <w:rFonts w:cstheme="minorHAnsi"/>
          <w:b/>
          <w:bCs/>
          <w:color w:val="EE0000"/>
          <w:sz w:val="24"/>
          <w:szCs w:val="24"/>
        </w:rPr>
        <w:t>7</w:t>
      </w:r>
      <w:r w:rsidR="007426C9" w:rsidRPr="00FD53BF">
        <w:rPr>
          <w:rFonts w:cstheme="minorHAnsi"/>
          <w:b/>
          <w:bCs/>
          <w:color w:val="EE0000"/>
          <w:sz w:val="24"/>
          <w:szCs w:val="24"/>
        </w:rPr>
        <w:t xml:space="preserve"> </w:t>
      </w:r>
      <w:r w:rsidR="00304522">
        <w:rPr>
          <w:rFonts w:cstheme="minorHAnsi"/>
          <w:b/>
          <w:bCs/>
          <w:color w:val="EE0000"/>
          <w:sz w:val="24"/>
          <w:szCs w:val="24"/>
        </w:rPr>
        <w:t>Stycznia</w:t>
      </w:r>
      <w:r w:rsidR="003A28E1" w:rsidRPr="00FD53BF">
        <w:rPr>
          <w:rFonts w:cstheme="minorHAnsi"/>
          <w:b/>
          <w:bCs/>
          <w:color w:val="EE0000"/>
          <w:sz w:val="24"/>
          <w:szCs w:val="24"/>
        </w:rPr>
        <w:t xml:space="preserve"> 202</w:t>
      </w:r>
      <w:r w:rsidR="00304522">
        <w:rPr>
          <w:rFonts w:cstheme="minorHAnsi"/>
          <w:b/>
          <w:bCs/>
          <w:color w:val="EE0000"/>
          <w:sz w:val="24"/>
          <w:szCs w:val="24"/>
        </w:rPr>
        <w:t>6</w:t>
      </w:r>
      <w:r w:rsidRPr="00FD53BF">
        <w:rPr>
          <w:rFonts w:cstheme="minorHAnsi"/>
          <w:b/>
          <w:bCs/>
          <w:color w:val="EE0000"/>
          <w:sz w:val="24"/>
          <w:szCs w:val="24"/>
        </w:rPr>
        <w:t xml:space="preserve"> r</w:t>
      </w:r>
      <w:r w:rsidR="00BE3847" w:rsidRPr="00FD53BF">
        <w:rPr>
          <w:rFonts w:cstheme="minorHAnsi"/>
          <w:b/>
          <w:bCs/>
          <w:color w:val="EE0000"/>
          <w:sz w:val="24"/>
          <w:szCs w:val="24"/>
        </w:rPr>
        <w:t>.</w:t>
      </w:r>
      <w:r w:rsidR="00BD0D82" w:rsidRPr="00FD53BF">
        <w:rPr>
          <w:rFonts w:cstheme="minorHAnsi"/>
          <w:b/>
          <w:bCs/>
          <w:color w:val="EE0000"/>
          <w:sz w:val="24"/>
          <w:szCs w:val="24"/>
        </w:rPr>
        <w:t xml:space="preserve"> </w:t>
      </w:r>
      <w:r w:rsidR="00CF686F">
        <w:rPr>
          <w:rFonts w:cstheme="minorHAnsi"/>
          <w:b/>
          <w:bCs/>
          <w:color w:val="EE0000"/>
          <w:sz w:val="24"/>
          <w:szCs w:val="24"/>
        </w:rPr>
        <w:t>d</w:t>
      </w:r>
      <w:r w:rsidR="00B41260" w:rsidRPr="00FD53BF">
        <w:rPr>
          <w:rFonts w:cstheme="minorHAnsi"/>
          <w:b/>
          <w:bCs/>
          <w:color w:val="EE0000"/>
          <w:sz w:val="24"/>
          <w:szCs w:val="24"/>
        </w:rPr>
        <w:t>o godz. 1</w:t>
      </w:r>
      <w:r w:rsidR="00F65F6D">
        <w:rPr>
          <w:rFonts w:cstheme="minorHAnsi"/>
          <w:b/>
          <w:bCs/>
          <w:color w:val="EE0000"/>
          <w:sz w:val="24"/>
          <w:szCs w:val="24"/>
        </w:rPr>
        <w:t>0</w:t>
      </w:r>
      <w:r w:rsidR="00B41260" w:rsidRPr="00FD53BF">
        <w:rPr>
          <w:rFonts w:cstheme="minorHAnsi"/>
          <w:b/>
          <w:bCs/>
          <w:color w:val="EE0000"/>
          <w:sz w:val="24"/>
          <w:szCs w:val="24"/>
        </w:rPr>
        <w:t>:00</w:t>
      </w:r>
      <w:r w:rsidR="00B41260" w:rsidRPr="00FD53BF">
        <w:rPr>
          <w:rFonts w:cstheme="minorHAnsi"/>
          <w:b/>
          <w:bCs/>
          <w:sz w:val="24"/>
          <w:szCs w:val="24"/>
        </w:rPr>
        <w:t>.</w:t>
      </w:r>
      <w:r w:rsidR="00B41260">
        <w:rPr>
          <w:rFonts w:cstheme="minorHAnsi"/>
          <w:b/>
          <w:bCs/>
          <w:color w:val="EE0000"/>
          <w:sz w:val="24"/>
          <w:szCs w:val="24"/>
        </w:rPr>
        <w:t xml:space="preserve"> </w:t>
      </w:r>
      <w:r w:rsidR="00BD0D82" w:rsidRPr="00AC1D78">
        <w:rPr>
          <w:rFonts w:cstheme="minorHAnsi"/>
          <w:b/>
          <w:bCs/>
          <w:sz w:val="24"/>
          <w:szCs w:val="24"/>
        </w:rPr>
        <w:t>O terminowym złożeniu oferty decyduje data złożenia oferty za pośrednictwem BK2021.</w:t>
      </w:r>
    </w:p>
    <w:p w14:paraId="7F13D9F3" w14:textId="09DDF27B" w:rsidR="0087163D" w:rsidRPr="00AC1D78" w:rsidRDefault="0087163D" w:rsidP="007D39D6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Przed upływem terminu składania ofert, Wykonawca może wprowadzić zmiany do złożonej oferty lub wycofać ofertę. Zagadnienia dotyczące zmiany i wycofania oferty </w:t>
      </w:r>
      <w:bookmarkStart w:id="9" w:name="_Hlk88469657"/>
      <w:r w:rsidR="0008769E" w:rsidRPr="00AC1D78">
        <w:rPr>
          <w:rFonts w:cstheme="minorHAnsi"/>
          <w:sz w:val="24"/>
          <w:szCs w:val="24"/>
        </w:rPr>
        <w:t xml:space="preserve">opisane są na stronie </w:t>
      </w:r>
      <w:hyperlink r:id="rId11" w:history="1">
        <w:r w:rsidR="0008769E" w:rsidRPr="00AC1D78">
          <w:rPr>
            <w:rStyle w:val="Hipercze"/>
            <w:rFonts w:cstheme="minorHAnsi"/>
            <w:sz w:val="24"/>
            <w:szCs w:val="24"/>
          </w:rPr>
          <w:t>https://bazakonkurencyjnosci.funduszeeuropejskie.gov.pl</w:t>
        </w:r>
      </w:hyperlink>
      <w:r w:rsidR="0008769E" w:rsidRPr="00AC1D78">
        <w:rPr>
          <w:rFonts w:cstheme="minorHAnsi"/>
          <w:sz w:val="24"/>
          <w:szCs w:val="24"/>
        </w:rPr>
        <w:t xml:space="preserve"> w zakładce „pomoc”.</w:t>
      </w:r>
    </w:p>
    <w:bookmarkEnd w:id="9"/>
    <w:p w14:paraId="7F9BC95D" w14:textId="77777777" w:rsidR="00026C0B" w:rsidRPr="00AC1D78" w:rsidRDefault="00026C0B" w:rsidP="00AB17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689D258" w14:textId="388B70AF" w:rsidR="0087163D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 xml:space="preserve">Waluta, w jakiej będą prowadzone rozliczenia związane z realizacją niniejszego </w:t>
      </w:r>
      <w:r w:rsidR="00EC482D" w:rsidRPr="00AC1D78">
        <w:rPr>
          <w:rFonts w:cstheme="minorHAnsi"/>
          <w:b/>
          <w:bCs/>
          <w:sz w:val="24"/>
          <w:szCs w:val="24"/>
        </w:rPr>
        <w:t>Z</w:t>
      </w:r>
      <w:r w:rsidRPr="00AC1D78">
        <w:rPr>
          <w:rFonts w:cstheme="minorHAnsi"/>
          <w:b/>
          <w:bCs/>
          <w:sz w:val="24"/>
          <w:szCs w:val="24"/>
        </w:rPr>
        <w:t>apytania ofertowego</w:t>
      </w:r>
    </w:p>
    <w:p w14:paraId="70571C0F" w14:textId="3747F4FE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Cena oferty musi być podana przez Wykonawcę w </w:t>
      </w:r>
      <w:r w:rsidR="007E552A" w:rsidRPr="00AC1D78">
        <w:rPr>
          <w:rFonts w:cstheme="minorHAnsi"/>
          <w:sz w:val="24"/>
          <w:szCs w:val="24"/>
        </w:rPr>
        <w:t>złotych polskich (</w:t>
      </w:r>
      <w:r w:rsidRPr="00AC1D78">
        <w:rPr>
          <w:rFonts w:cstheme="minorHAnsi"/>
          <w:sz w:val="24"/>
          <w:szCs w:val="24"/>
        </w:rPr>
        <w:t>PLN</w:t>
      </w:r>
      <w:r w:rsidR="007E552A" w:rsidRPr="00AC1D78">
        <w:rPr>
          <w:rFonts w:cstheme="minorHAnsi"/>
          <w:sz w:val="24"/>
          <w:szCs w:val="24"/>
        </w:rPr>
        <w:t>),</w:t>
      </w:r>
      <w:r w:rsidR="00797D50" w:rsidRPr="00AC1D78">
        <w:rPr>
          <w:rFonts w:cstheme="minorHAnsi"/>
          <w:sz w:val="24"/>
          <w:szCs w:val="24"/>
        </w:rPr>
        <w:t xml:space="preserve"> lub w</w:t>
      </w:r>
      <w:r w:rsidR="007E552A" w:rsidRPr="00AC1D78">
        <w:rPr>
          <w:rFonts w:cstheme="minorHAnsi"/>
          <w:sz w:val="24"/>
          <w:szCs w:val="24"/>
        </w:rPr>
        <w:t xml:space="preserve"> euro (EUR) lub w dolarach amerykańskich (USD) – Zamawiający nie dopuszcza możliwości złożenia oferty w żadnej innej walucie</w:t>
      </w:r>
      <w:r w:rsidRPr="00AC1D78">
        <w:rPr>
          <w:rFonts w:cstheme="minorHAnsi"/>
          <w:sz w:val="24"/>
          <w:szCs w:val="24"/>
        </w:rPr>
        <w:t>.</w:t>
      </w:r>
    </w:p>
    <w:p w14:paraId="58DC5E17" w14:textId="5D839B9B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W przypadku udzielenia zamówienia, rozliczenia Zamawiającego z Wykonawcą będą realizowane w </w:t>
      </w:r>
      <w:r w:rsidR="007E552A" w:rsidRPr="00AC1D78">
        <w:rPr>
          <w:rFonts w:cstheme="minorHAnsi"/>
          <w:sz w:val="24"/>
          <w:szCs w:val="24"/>
        </w:rPr>
        <w:t xml:space="preserve">takiej </w:t>
      </w:r>
      <w:r w:rsidRPr="00AC1D78">
        <w:rPr>
          <w:rFonts w:cstheme="minorHAnsi"/>
          <w:sz w:val="24"/>
          <w:szCs w:val="24"/>
        </w:rPr>
        <w:t xml:space="preserve">walucie </w:t>
      </w:r>
      <w:r w:rsidR="007E552A" w:rsidRPr="00AC1D78">
        <w:rPr>
          <w:rFonts w:cstheme="minorHAnsi"/>
          <w:sz w:val="24"/>
          <w:szCs w:val="24"/>
        </w:rPr>
        <w:t>w jakiej została złożona oferta</w:t>
      </w:r>
      <w:r w:rsidRPr="00AC1D78">
        <w:rPr>
          <w:rFonts w:cstheme="minorHAnsi"/>
          <w:sz w:val="24"/>
          <w:szCs w:val="24"/>
        </w:rPr>
        <w:t>.</w:t>
      </w:r>
    </w:p>
    <w:p w14:paraId="59834570" w14:textId="77777777" w:rsidR="003D1EFD" w:rsidRPr="00AC1D78" w:rsidRDefault="003D1EFD" w:rsidP="00AB17AD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3353F86" w14:textId="77777777" w:rsidR="0087163D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>Opis sposobu obliczenia ceny</w:t>
      </w:r>
    </w:p>
    <w:p w14:paraId="0F93DB19" w14:textId="1CC3CDA9" w:rsidR="00797D50" w:rsidRPr="00AC1D78" w:rsidRDefault="00797D50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Wykonawca zobowiązany jest podać w składanej ofercie całkowitą cenę ofertową (netto) obejmującą realizację całości zamówienia w złotych polskich, w euro lub w dolarach amerykańskich, stawkę podatku VAT oraz cenę brutto. </w:t>
      </w:r>
    </w:p>
    <w:p w14:paraId="61D66357" w14:textId="77777777" w:rsidR="00B13A53" w:rsidRPr="00AC1D78" w:rsidRDefault="00B13A53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Wykonawca obliczy cenę ofertową w oparciu o informacje zawarte w niniejszym Zapytaniu. Cena oferty musi uwzględniać wszystkie koszty i składniki niezbędne do należytego wykonania zamówienia, w sposób wskazany w niniejszym Zapytaniu i załącznikach do niego.</w:t>
      </w:r>
    </w:p>
    <w:p w14:paraId="78ADF69D" w14:textId="77777777" w:rsidR="00B13A53" w:rsidRPr="00AC1D78" w:rsidRDefault="00B13A53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Cena dla przedmiotu zamówienia może być tylko jedna. Nie dopuszcza się wariantowości cen. </w:t>
      </w:r>
    </w:p>
    <w:p w14:paraId="44DAE876" w14:textId="77777777" w:rsidR="00B13A53" w:rsidRPr="00AC1D78" w:rsidRDefault="00B13A53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Wszelkie koszty niezbędne do prawidłowego wykonania zamówienia jak również ewentualne upusty i rabaty, winny być od razu ujęte w obliczaniu ceny, tak by wyliczona cena za realizację przedmiotu zamówienia była ceną ostateczną, bez konieczności dokonywania przez Zamawiającego przeliczeń i innych działań w celu jej określenia. </w:t>
      </w:r>
    </w:p>
    <w:p w14:paraId="1D14C16C" w14:textId="5F90645D" w:rsidR="00B13A53" w:rsidRPr="00AC1D78" w:rsidRDefault="00B13A53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Wszelkie obliczenia należy dokonać z dokładnością do pełnych groszy</w:t>
      </w:r>
      <w:r w:rsidR="00797D50" w:rsidRPr="00AC1D78">
        <w:rPr>
          <w:rFonts w:cstheme="minorHAnsi"/>
          <w:sz w:val="24"/>
          <w:szCs w:val="24"/>
        </w:rPr>
        <w:t>, eurocentów lub</w:t>
      </w:r>
      <w:r w:rsidR="00CD08F5" w:rsidRPr="00AC1D78">
        <w:rPr>
          <w:rFonts w:cstheme="minorHAnsi"/>
          <w:sz w:val="24"/>
          <w:szCs w:val="24"/>
        </w:rPr>
        <w:t xml:space="preserve"> cent</w:t>
      </w:r>
      <w:r w:rsidRPr="00AC1D78">
        <w:rPr>
          <w:rFonts w:cstheme="minorHAnsi"/>
          <w:sz w:val="24"/>
          <w:szCs w:val="24"/>
        </w:rPr>
        <w:t xml:space="preserve"> (z dokładnością do dwóch miejsc po przecinku, przy czym końcówki poniżej 0,5</w:t>
      </w:r>
      <w:r w:rsidR="00422891" w:rsidRPr="00AC1D78">
        <w:rPr>
          <w:rFonts w:cstheme="minorHAnsi"/>
          <w:sz w:val="24"/>
          <w:szCs w:val="24"/>
        </w:rPr>
        <w:t> </w:t>
      </w:r>
      <w:r w:rsidRPr="00AC1D78">
        <w:rPr>
          <w:rFonts w:cstheme="minorHAnsi"/>
          <w:sz w:val="24"/>
          <w:szCs w:val="24"/>
        </w:rPr>
        <w:t>grosza</w:t>
      </w:r>
      <w:r w:rsidR="00CD08F5" w:rsidRPr="00AC1D78">
        <w:rPr>
          <w:rFonts w:cstheme="minorHAnsi"/>
          <w:sz w:val="24"/>
          <w:szCs w:val="24"/>
        </w:rPr>
        <w:t>, eurocenta i centa</w:t>
      </w:r>
      <w:r w:rsidRPr="00AC1D78">
        <w:rPr>
          <w:rFonts w:cstheme="minorHAnsi"/>
          <w:sz w:val="24"/>
          <w:szCs w:val="24"/>
        </w:rPr>
        <w:t xml:space="preserve"> pomija się, a</w:t>
      </w:r>
      <w:r w:rsidR="00CD08F5" w:rsidRPr="00AC1D78">
        <w:rPr>
          <w:rFonts w:cstheme="minorHAnsi"/>
          <w:sz w:val="24"/>
          <w:szCs w:val="24"/>
        </w:rPr>
        <w:t xml:space="preserve"> </w:t>
      </w:r>
      <w:r w:rsidRPr="00AC1D78">
        <w:rPr>
          <w:rFonts w:cstheme="minorHAnsi"/>
          <w:sz w:val="24"/>
          <w:szCs w:val="24"/>
        </w:rPr>
        <w:t>końcówki 0,5 i wyższe zaokrągla się do 1</w:t>
      </w:r>
      <w:r w:rsidR="00422891" w:rsidRPr="00AC1D78">
        <w:rPr>
          <w:rFonts w:cstheme="minorHAnsi"/>
          <w:sz w:val="24"/>
          <w:szCs w:val="24"/>
        </w:rPr>
        <w:t> </w:t>
      </w:r>
      <w:r w:rsidRPr="00AC1D78">
        <w:rPr>
          <w:rFonts w:cstheme="minorHAnsi"/>
          <w:sz w:val="24"/>
          <w:szCs w:val="24"/>
        </w:rPr>
        <w:t>grosza</w:t>
      </w:r>
      <w:r w:rsidR="00CD08F5" w:rsidRPr="00AC1D78">
        <w:rPr>
          <w:rFonts w:cstheme="minorHAnsi"/>
          <w:sz w:val="24"/>
          <w:szCs w:val="24"/>
        </w:rPr>
        <w:t>, eurocenta czy centa</w:t>
      </w:r>
      <w:r w:rsidRPr="00AC1D78">
        <w:rPr>
          <w:rFonts w:cstheme="minorHAnsi"/>
          <w:sz w:val="24"/>
          <w:szCs w:val="24"/>
        </w:rPr>
        <w:t>.</w:t>
      </w:r>
    </w:p>
    <w:p w14:paraId="404D1BCF" w14:textId="5DDA3D31" w:rsidR="00B13A53" w:rsidRPr="00AC1D78" w:rsidRDefault="00B13A53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Jeżeli cena podana w formularzu cenowym liczbą nie będzie odpowiadać cenie podanej słownie, Zamawiający przyjmie za prawidłową cenę podaną słownie przyjmując za cenę wyjściową – cenę </w:t>
      </w:r>
      <w:r w:rsidR="0099754C" w:rsidRPr="00AC1D78">
        <w:rPr>
          <w:rFonts w:cstheme="minorHAnsi"/>
          <w:sz w:val="24"/>
          <w:szCs w:val="24"/>
        </w:rPr>
        <w:t>ne</w:t>
      </w:r>
      <w:r w:rsidRPr="00AC1D78">
        <w:rPr>
          <w:rFonts w:cstheme="minorHAnsi"/>
          <w:sz w:val="24"/>
          <w:szCs w:val="24"/>
        </w:rPr>
        <w:t>tto podaną słownie.</w:t>
      </w:r>
    </w:p>
    <w:p w14:paraId="0CE2E96C" w14:textId="19424BEF" w:rsidR="00CD08F5" w:rsidRPr="00F82DAD" w:rsidRDefault="00B13A53" w:rsidP="00F82DAD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eastAsia="FreeSerif" w:cstheme="minorHAnsi"/>
          <w:sz w:val="24"/>
          <w:szCs w:val="24"/>
        </w:rPr>
      </w:pPr>
      <w:r w:rsidRPr="00AC1D78">
        <w:rPr>
          <w:rFonts w:eastAsia="FreeSerif" w:cstheme="minorHAnsi"/>
          <w:sz w:val="24"/>
          <w:szCs w:val="24"/>
        </w:rPr>
        <w:lastRenderedPageBreak/>
        <w:t xml:space="preserve">Z tytułu prawidłowego wykonania przedmiotu zamówienia, wyłoniony Wykonawca otrzyma wynagrodzenie ryczałtowe </w:t>
      </w:r>
      <w:r w:rsidR="002A08DD" w:rsidRPr="00AC1D78">
        <w:rPr>
          <w:rFonts w:eastAsia="FreeSerif" w:cstheme="minorHAnsi"/>
          <w:sz w:val="24"/>
          <w:szCs w:val="24"/>
        </w:rPr>
        <w:t>(</w:t>
      </w:r>
      <w:r w:rsidRPr="00AC1D78">
        <w:rPr>
          <w:rFonts w:eastAsia="FreeSerif" w:cstheme="minorHAnsi"/>
          <w:sz w:val="24"/>
          <w:szCs w:val="24"/>
        </w:rPr>
        <w:t>cenę, mającą charakter ryczałtowy i obejmującą wykonanie przez Wykonawcę wszystkich obowiązków objętych przedmiotem zamówienia</w:t>
      </w:r>
      <w:r w:rsidR="002A08DD" w:rsidRPr="00AC1D78">
        <w:rPr>
          <w:rFonts w:eastAsia="FreeSerif" w:cstheme="minorHAnsi"/>
          <w:sz w:val="24"/>
          <w:szCs w:val="24"/>
        </w:rPr>
        <w:t>)</w:t>
      </w:r>
      <w:r w:rsidRPr="00AC1D78">
        <w:rPr>
          <w:rFonts w:eastAsia="FreeSerif" w:cstheme="minorHAnsi"/>
          <w:sz w:val="24"/>
          <w:szCs w:val="24"/>
        </w:rPr>
        <w:t xml:space="preserve">. </w:t>
      </w:r>
    </w:p>
    <w:p w14:paraId="1F55AC3E" w14:textId="728BCEBB" w:rsidR="00621345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>Kryteria oceny złożonych ofert</w:t>
      </w:r>
      <w:bookmarkStart w:id="10" w:name="bookmark35"/>
    </w:p>
    <w:bookmarkEnd w:id="10"/>
    <w:p w14:paraId="289BCB57" w14:textId="77777777" w:rsidR="005E0425" w:rsidRPr="00AC1D78" w:rsidRDefault="005E0425" w:rsidP="00AB17AD">
      <w:pPr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</w:p>
    <w:p w14:paraId="39268BED" w14:textId="54966489" w:rsidR="00B13A53" w:rsidRPr="00AC1D78" w:rsidRDefault="00B13A53" w:rsidP="00AB17AD">
      <w:pPr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Przy ocenie złożonych ofert Zamawiający będzie kierować się następującymi kryteriami: </w:t>
      </w:r>
    </w:p>
    <w:p w14:paraId="2B9AB84A" w14:textId="77777777" w:rsidR="00422891" w:rsidRPr="00AC1D78" w:rsidRDefault="00422891" w:rsidP="00AB17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1701"/>
        <w:gridCol w:w="3111"/>
      </w:tblGrid>
      <w:tr w:rsidR="00D07FCB" w:rsidRPr="00AC1D78" w14:paraId="2B03821F" w14:textId="77777777" w:rsidTr="005E04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563B" w14:textId="77777777" w:rsidR="00D07FCB" w:rsidRPr="00AC1D78" w:rsidRDefault="00D07FCB" w:rsidP="00AB17AD">
            <w:pPr>
              <w:tabs>
                <w:tab w:val="left" w:pos="1276"/>
              </w:tabs>
              <w:suppressAutoHyphens/>
              <w:spacing w:after="0" w:line="240" w:lineRule="auto"/>
              <w:contextualSpacing/>
              <w:jc w:val="both"/>
              <w:rPr>
                <w:rFonts w:eastAsia="Arial Unicode MS" w:cstheme="minorHAnsi"/>
                <w:b/>
                <w:sz w:val="24"/>
                <w:szCs w:val="24"/>
                <w:bdr w:val="none" w:sz="0" w:space="0" w:color="auto" w:frame="1"/>
              </w:rPr>
            </w:pPr>
          </w:p>
          <w:p w14:paraId="52E2CA2F" w14:textId="77777777" w:rsidR="00D07FCB" w:rsidRPr="00AC1D78" w:rsidRDefault="00D07FCB" w:rsidP="00AB17AD">
            <w:pPr>
              <w:tabs>
                <w:tab w:val="left" w:pos="1276"/>
              </w:tabs>
              <w:suppressAutoHyphens/>
              <w:spacing w:after="0" w:line="240" w:lineRule="auto"/>
              <w:contextualSpacing/>
              <w:jc w:val="both"/>
              <w:rPr>
                <w:rFonts w:eastAsia="Arial Unicode MS" w:cstheme="minorHAnsi"/>
                <w:b/>
                <w:sz w:val="24"/>
                <w:szCs w:val="24"/>
                <w:bdr w:val="none" w:sz="0" w:space="0" w:color="auto" w:frame="1"/>
              </w:rPr>
            </w:pPr>
            <w:r w:rsidRPr="00AC1D78">
              <w:rPr>
                <w:rFonts w:eastAsia="Arial Unicode MS" w:cstheme="minorHAnsi"/>
                <w:b/>
                <w:sz w:val="24"/>
                <w:szCs w:val="24"/>
                <w:bdr w:val="none" w:sz="0" w:space="0" w:color="auto" w:frame="1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421E" w14:textId="77777777" w:rsidR="00D07FCB" w:rsidRPr="00AC1D78" w:rsidRDefault="00D07FCB" w:rsidP="00AB17AD">
            <w:pPr>
              <w:tabs>
                <w:tab w:val="left" w:pos="1276"/>
              </w:tabs>
              <w:suppressAutoHyphens/>
              <w:spacing w:after="0" w:line="240" w:lineRule="auto"/>
              <w:contextualSpacing/>
              <w:jc w:val="center"/>
              <w:rPr>
                <w:rFonts w:eastAsia="Arial Unicode MS" w:cstheme="minorHAnsi"/>
                <w:b/>
                <w:sz w:val="24"/>
                <w:szCs w:val="24"/>
                <w:bdr w:val="none" w:sz="0" w:space="0" w:color="auto" w:frame="1"/>
              </w:rPr>
            </w:pPr>
          </w:p>
          <w:p w14:paraId="1DBC58F5" w14:textId="77777777" w:rsidR="00D07FCB" w:rsidRPr="00AC1D78" w:rsidRDefault="00D07FCB" w:rsidP="00AB17AD">
            <w:pPr>
              <w:tabs>
                <w:tab w:val="left" w:pos="1276"/>
              </w:tabs>
              <w:suppressAutoHyphens/>
              <w:spacing w:after="0" w:line="240" w:lineRule="auto"/>
              <w:contextualSpacing/>
              <w:jc w:val="center"/>
              <w:rPr>
                <w:rFonts w:eastAsia="Arial Unicode MS" w:cstheme="minorHAnsi"/>
                <w:b/>
                <w:sz w:val="24"/>
                <w:szCs w:val="24"/>
                <w:bdr w:val="none" w:sz="0" w:space="0" w:color="auto" w:frame="1"/>
              </w:rPr>
            </w:pPr>
            <w:r w:rsidRPr="00AC1D78">
              <w:rPr>
                <w:rFonts w:eastAsia="Arial Unicode MS" w:cstheme="minorHAnsi"/>
                <w:b/>
                <w:sz w:val="24"/>
                <w:szCs w:val="24"/>
                <w:bdr w:val="none" w:sz="0" w:space="0" w:color="auto" w:frame="1"/>
              </w:rPr>
              <w:t>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8399" w14:textId="77777777" w:rsidR="00D07FCB" w:rsidRPr="00AC1D78" w:rsidRDefault="00D07FCB" w:rsidP="00AB17AD">
            <w:pPr>
              <w:tabs>
                <w:tab w:val="left" w:pos="1276"/>
              </w:tabs>
              <w:suppressAutoHyphens/>
              <w:spacing w:after="0" w:line="240" w:lineRule="auto"/>
              <w:contextualSpacing/>
              <w:jc w:val="center"/>
              <w:rPr>
                <w:rFonts w:eastAsia="Arial Unicode MS" w:cstheme="minorHAnsi"/>
                <w:b/>
                <w:sz w:val="24"/>
                <w:szCs w:val="24"/>
                <w:bdr w:val="none" w:sz="0" w:space="0" w:color="auto" w:frame="1"/>
              </w:rPr>
            </w:pPr>
            <w:r w:rsidRPr="00AC1D78">
              <w:rPr>
                <w:rFonts w:eastAsia="Arial Unicode MS" w:cstheme="minorHAnsi"/>
                <w:b/>
                <w:sz w:val="24"/>
                <w:szCs w:val="24"/>
                <w:bdr w:val="none" w:sz="0" w:space="0" w:color="auto" w:frame="1"/>
              </w:rPr>
              <w:t>Znaczenie procentowe kryterium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6131" w14:textId="77777777" w:rsidR="00D07FCB" w:rsidRPr="00AC1D78" w:rsidRDefault="00D07FCB" w:rsidP="00AB17AD">
            <w:pPr>
              <w:tabs>
                <w:tab w:val="left" w:pos="1276"/>
              </w:tabs>
              <w:suppressAutoHyphens/>
              <w:spacing w:after="0" w:line="240" w:lineRule="auto"/>
              <w:contextualSpacing/>
              <w:jc w:val="center"/>
              <w:rPr>
                <w:rFonts w:eastAsia="Arial Unicode MS" w:cstheme="minorHAnsi"/>
                <w:b/>
                <w:sz w:val="24"/>
                <w:szCs w:val="24"/>
                <w:bdr w:val="none" w:sz="0" w:space="0" w:color="auto" w:frame="1"/>
              </w:rPr>
            </w:pPr>
            <w:r w:rsidRPr="00AC1D78">
              <w:rPr>
                <w:rFonts w:eastAsia="Arial Unicode MS" w:cstheme="minorHAnsi"/>
                <w:b/>
                <w:sz w:val="24"/>
                <w:szCs w:val="24"/>
                <w:bdr w:val="none" w:sz="0" w:space="0" w:color="auto" w:frame="1"/>
              </w:rPr>
              <w:t>Maksymalna liczba punktów, jakie może otrzymać oferta za dane kryterium</w:t>
            </w:r>
          </w:p>
        </w:tc>
      </w:tr>
      <w:tr w:rsidR="00D07FCB" w:rsidRPr="00AC1D78" w14:paraId="55553E6B" w14:textId="77777777" w:rsidTr="005E042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B9A0" w14:textId="77777777" w:rsidR="00D07FCB" w:rsidRPr="00AC1D78" w:rsidRDefault="00D07FCB" w:rsidP="007D39D6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987A" w14:textId="4D57DED2" w:rsidR="00D07FCB" w:rsidRPr="00AC1D78" w:rsidRDefault="00D07FCB" w:rsidP="00AB17AD">
            <w:pPr>
              <w:tabs>
                <w:tab w:val="left" w:pos="1276"/>
              </w:tabs>
              <w:suppressAutoHyphens/>
              <w:spacing w:after="0" w:line="240" w:lineRule="auto"/>
              <w:contextualSpacing/>
              <w:jc w:val="center"/>
              <w:rPr>
                <w:rFonts w:eastAsia="Arial Unicode MS" w:cstheme="minorHAnsi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AC1D78">
              <w:rPr>
                <w:rFonts w:eastAsia="Arial Unicode MS" w:cstheme="minorHAnsi"/>
                <w:b/>
                <w:bCs/>
                <w:sz w:val="24"/>
                <w:szCs w:val="24"/>
                <w:bdr w:val="none" w:sz="0" w:space="0" w:color="auto" w:frame="1"/>
              </w:rPr>
              <w:t>Cena ofert</w:t>
            </w:r>
            <w:r w:rsidR="00E819F4" w:rsidRPr="00AC1D78">
              <w:rPr>
                <w:rFonts w:eastAsia="Arial Unicode MS" w:cstheme="minorHAnsi"/>
                <w:b/>
                <w:bCs/>
                <w:sz w:val="24"/>
                <w:szCs w:val="24"/>
                <w:bdr w:val="none" w:sz="0" w:space="0" w:color="auto" w:frame="1"/>
              </w:rPr>
              <w:t>y</w:t>
            </w:r>
          </w:p>
          <w:p w14:paraId="165BF987" w14:textId="42D5552C" w:rsidR="005E0425" w:rsidRPr="00AC1D78" w:rsidRDefault="005E0425" w:rsidP="00AB17AD">
            <w:pPr>
              <w:tabs>
                <w:tab w:val="left" w:pos="1276"/>
              </w:tabs>
              <w:suppressAutoHyphens/>
              <w:spacing w:after="0" w:line="240" w:lineRule="auto"/>
              <w:contextualSpacing/>
              <w:jc w:val="center"/>
              <w:rPr>
                <w:rFonts w:eastAsia="Arial Unicode MS" w:cstheme="minorHAnsi"/>
                <w:b/>
                <w:bCs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05A87" w14:textId="279F4505" w:rsidR="00D07FCB" w:rsidRPr="00AC1D78" w:rsidRDefault="00E85556" w:rsidP="00AB17AD">
            <w:pPr>
              <w:tabs>
                <w:tab w:val="left" w:pos="1276"/>
              </w:tabs>
              <w:suppressAutoHyphens/>
              <w:spacing w:after="0" w:line="240" w:lineRule="auto"/>
              <w:contextualSpacing/>
              <w:jc w:val="center"/>
              <w:rPr>
                <w:rFonts w:eastAsia="Arial Unicode MS" w:cstheme="minorHAnsi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AC1D78">
              <w:rPr>
                <w:rFonts w:eastAsia="Arial Unicode MS" w:cstheme="minorHAnsi"/>
                <w:b/>
                <w:bCs/>
                <w:sz w:val="24"/>
                <w:szCs w:val="24"/>
                <w:bdr w:val="none" w:sz="0" w:space="0" w:color="auto" w:frame="1"/>
              </w:rPr>
              <w:t>10</w:t>
            </w:r>
            <w:r w:rsidR="00D23766" w:rsidRPr="00AC1D78">
              <w:rPr>
                <w:rFonts w:eastAsia="Arial Unicode MS" w:cstheme="minorHAnsi"/>
                <w:b/>
                <w:bCs/>
                <w:sz w:val="24"/>
                <w:szCs w:val="24"/>
                <w:bdr w:val="none" w:sz="0" w:space="0" w:color="auto" w:frame="1"/>
              </w:rPr>
              <w:t>0</w:t>
            </w:r>
            <w:r w:rsidR="00D07FCB" w:rsidRPr="00AC1D78">
              <w:rPr>
                <w:rFonts w:eastAsia="Arial Unicode MS" w:cstheme="minorHAnsi"/>
                <w:b/>
                <w:bCs/>
                <w:sz w:val="24"/>
                <w:szCs w:val="24"/>
                <w:bdr w:val="none" w:sz="0" w:space="0" w:color="auto" w:frame="1"/>
              </w:rPr>
              <w:t>%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C683" w14:textId="163D3424" w:rsidR="00D07FCB" w:rsidRPr="00AC1D78" w:rsidRDefault="00E85556" w:rsidP="00AB17AD">
            <w:pPr>
              <w:tabs>
                <w:tab w:val="left" w:pos="1276"/>
              </w:tabs>
              <w:suppressAutoHyphens/>
              <w:spacing w:after="0" w:line="240" w:lineRule="auto"/>
              <w:contextualSpacing/>
              <w:jc w:val="center"/>
              <w:rPr>
                <w:rFonts w:eastAsia="Arial Unicode MS" w:cstheme="minorHAnsi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AC1D78">
              <w:rPr>
                <w:rFonts w:eastAsia="Arial Unicode MS" w:cstheme="minorHAnsi"/>
                <w:b/>
                <w:bCs/>
                <w:sz w:val="24"/>
                <w:szCs w:val="24"/>
                <w:bdr w:val="none" w:sz="0" w:space="0" w:color="auto" w:frame="1"/>
              </w:rPr>
              <w:t>100</w:t>
            </w:r>
            <w:r w:rsidR="00D07FCB" w:rsidRPr="00AC1D78">
              <w:rPr>
                <w:rFonts w:eastAsia="Arial Unicode MS" w:cstheme="minorHAnsi"/>
                <w:b/>
                <w:bCs/>
                <w:sz w:val="24"/>
                <w:szCs w:val="24"/>
                <w:bdr w:val="none" w:sz="0" w:space="0" w:color="auto" w:frame="1"/>
              </w:rPr>
              <w:t xml:space="preserve"> pkt</w:t>
            </w:r>
          </w:p>
        </w:tc>
      </w:tr>
    </w:tbl>
    <w:p w14:paraId="55725396" w14:textId="77777777" w:rsidR="00B13A53" w:rsidRPr="00AC1D78" w:rsidRDefault="00B13A53" w:rsidP="00AB17AD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</w:p>
    <w:p w14:paraId="1DFD87EC" w14:textId="77777777" w:rsidR="00B13A53" w:rsidRPr="00AC1D78" w:rsidRDefault="00B13A53" w:rsidP="00AB17AD">
      <w:pPr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Zamawiający oceni i porówna jedynie oferty Wykonawców, którzy nie podlegają wykluczeniu z postępowania i które nie podlegają odrzuceniu z postępowania.</w:t>
      </w:r>
    </w:p>
    <w:p w14:paraId="1C5BD575" w14:textId="77777777" w:rsidR="00B13A53" w:rsidRPr="00AC1D78" w:rsidRDefault="00B13A53" w:rsidP="00AB17AD">
      <w:pPr>
        <w:keepNext/>
        <w:keepLine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50B5A9" w14:textId="77777777" w:rsidR="00D07FCB" w:rsidRPr="00AC1D78" w:rsidRDefault="00D07FCB" w:rsidP="00E85556">
      <w:pPr>
        <w:spacing w:after="0" w:line="240" w:lineRule="auto"/>
        <w:ind w:firstLine="567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>Ad. 1. Kryterium „Cena oferty”</w:t>
      </w:r>
      <w:r w:rsidRPr="00AC1D78">
        <w:rPr>
          <w:rFonts w:cstheme="minorHAnsi"/>
          <w:sz w:val="24"/>
          <w:szCs w:val="24"/>
        </w:rPr>
        <w:t xml:space="preserve"> </w:t>
      </w:r>
    </w:p>
    <w:p w14:paraId="2755B750" w14:textId="77777777" w:rsidR="00D07FCB" w:rsidRPr="00AC1D78" w:rsidRDefault="00D07FCB" w:rsidP="00AB17AD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W kryterium tym, oferta będzie oceniona na podstawie następującego wzoru:</w:t>
      </w:r>
    </w:p>
    <w:p w14:paraId="1E664444" w14:textId="77777777" w:rsidR="00D07FCB" w:rsidRPr="00AC1D78" w:rsidRDefault="00D07FCB" w:rsidP="00AB17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55B420" w14:textId="77777777" w:rsidR="00D07FCB" w:rsidRPr="00AC1D78" w:rsidRDefault="00D07FCB" w:rsidP="00AB17AD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 xml:space="preserve"> Cena brutto oferty najtańszej </w:t>
      </w:r>
    </w:p>
    <w:p w14:paraId="76EC1E24" w14:textId="27F6BC2A" w:rsidR="00D07FCB" w:rsidRPr="00AC1D78" w:rsidRDefault="00D07FCB" w:rsidP="00AB17AD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 xml:space="preserve">—————————————— x </w:t>
      </w:r>
      <w:r w:rsidR="00EE13B0" w:rsidRPr="00AC1D78">
        <w:rPr>
          <w:rFonts w:cstheme="minorHAnsi"/>
          <w:b/>
          <w:bCs/>
          <w:sz w:val="24"/>
          <w:szCs w:val="24"/>
        </w:rPr>
        <w:t>10</w:t>
      </w:r>
      <w:r w:rsidR="00D23766" w:rsidRPr="00AC1D78">
        <w:rPr>
          <w:rFonts w:cstheme="minorHAnsi"/>
          <w:b/>
          <w:bCs/>
          <w:sz w:val="24"/>
          <w:szCs w:val="24"/>
        </w:rPr>
        <w:t>0</w:t>
      </w:r>
      <w:r w:rsidRPr="00AC1D78">
        <w:rPr>
          <w:rFonts w:cstheme="minorHAnsi"/>
          <w:b/>
          <w:bCs/>
          <w:sz w:val="24"/>
          <w:szCs w:val="24"/>
        </w:rPr>
        <w:t xml:space="preserve"> = liczba punktów oferty badanej</w:t>
      </w:r>
    </w:p>
    <w:p w14:paraId="5B4D4835" w14:textId="77777777" w:rsidR="00D07FCB" w:rsidRPr="00AC1D78" w:rsidRDefault="00D07FCB" w:rsidP="00AB17AD">
      <w:pPr>
        <w:spacing w:after="0" w:line="240" w:lineRule="auto"/>
        <w:ind w:left="2124"/>
        <w:jc w:val="both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 xml:space="preserve">   Cena brutto oferty badanej</w:t>
      </w:r>
    </w:p>
    <w:p w14:paraId="3ED80048" w14:textId="77777777" w:rsidR="00D07FCB" w:rsidRPr="00AC1D78" w:rsidRDefault="00D07FCB" w:rsidP="00AB17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F8F9AA0" w14:textId="33F03F46" w:rsidR="00D07FCB" w:rsidRPr="00AC1D78" w:rsidRDefault="00D07FCB" w:rsidP="00AB17AD">
      <w:pPr>
        <w:spacing w:after="0" w:line="240" w:lineRule="auto"/>
        <w:ind w:left="644"/>
        <w:contextualSpacing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Przez cenę brutto Zamawiający rozumie łączną cenę wykonania całości przedmiotu zamówienia w rozumieniu art. 3 ustawy o informowaniu o cenach towarów i usług</w:t>
      </w:r>
      <w:r w:rsidR="00CD08F5" w:rsidRPr="00AC1D78">
        <w:rPr>
          <w:rFonts w:cstheme="minorHAnsi"/>
          <w:sz w:val="24"/>
          <w:szCs w:val="24"/>
        </w:rPr>
        <w:t xml:space="preserve"> (t. j. Dz. U z 2023 r., </w:t>
      </w:r>
      <w:proofErr w:type="spellStart"/>
      <w:r w:rsidR="00CD08F5" w:rsidRPr="00AC1D78">
        <w:rPr>
          <w:rFonts w:cstheme="minorHAnsi"/>
          <w:sz w:val="24"/>
          <w:szCs w:val="24"/>
        </w:rPr>
        <w:t>późn</w:t>
      </w:r>
      <w:proofErr w:type="spellEnd"/>
      <w:r w:rsidR="00CD08F5" w:rsidRPr="00AC1D78">
        <w:rPr>
          <w:rFonts w:cstheme="minorHAnsi"/>
          <w:sz w:val="24"/>
          <w:szCs w:val="24"/>
        </w:rPr>
        <w:t xml:space="preserve">. 168 z </w:t>
      </w:r>
      <w:proofErr w:type="spellStart"/>
      <w:r w:rsidR="00CD08F5" w:rsidRPr="00AC1D78">
        <w:rPr>
          <w:rFonts w:cstheme="minorHAnsi"/>
          <w:sz w:val="24"/>
          <w:szCs w:val="24"/>
        </w:rPr>
        <w:t>późn</w:t>
      </w:r>
      <w:proofErr w:type="spellEnd"/>
      <w:r w:rsidR="00CD08F5" w:rsidRPr="00AC1D78">
        <w:rPr>
          <w:rFonts w:cstheme="minorHAnsi"/>
          <w:sz w:val="24"/>
          <w:szCs w:val="24"/>
        </w:rPr>
        <w:t>. zm.)</w:t>
      </w:r>
      <w:r w:rsidRPr="00AC1D78">
        <w:rPr>
          <w:rFonts w:cstheme="minorHAnsi"/>
          <w:sz w:val="24"/>
          <w:szCs w:val="24"/>
        </w:rPr>
        <w:t>.</w:t>
      </w:r>
    </w:p>
    <w:p w14:paraId="6F11EF72" w14:textId="77777777" w:rsidR="00D07FCB" w:rsidRPr="00AC1D78" w:rsidRDefault="00D07FCB" w:rsidP="00AB17AD">
      <w:pPr>
        <w:keepNext/>
        <w:keepLine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E060885" w14:textId="1406AAC8" w:rsidR="007E09FE" w:rsidRPr="00AC1D78" w:rsidRDefault="007E09FE" w:rsidP="0081437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AC1D78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59136C43" w14:textId="77777777" w:rsidR="007E09FE" w:rsidRPr="00AC1D78" w:rsidRDefault="00B13A53" w:rsidP="007D39D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Zamawiający wybierze ofertę, która otrzyma największą liczbę punktów</w:t>
      </w:r>
      <w:r w:rsidR="007E09FE" w:rsidRPr="00AC1D78">
        <w:rPr>
          <w:rFonts w:cstheme="minorHAnsi"/>
          <w:sz w:val="24"/>
          <w:szCs w:val="24"/>
        </w:rPr>
        <w:t>.</w:t>
      </w:r>
    </w:p>
    <w:p w14:paraId="588C75CE" w14:textId="77777777" w:rsidR="007E09FE" w:rsidRPr="00AC1D78" w:rsidRDefault="00B13A53" w:rsidP="007D39D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Zamawiający będzie przyznawał punkty przy zachowaniu matematycznej zasady zaokrąglania liczb</w:t>
      </w:r>
      <w:r w:rsidR="007E09FE" w:rsidRPr="00AC1D78">
        <w:rPr>
          <w:rFonts w:cstheme="minorHAnsi"/>
          <w:sz w:val="24"/>
          <w:szCs w:val="24"/>
        </w:rPr>
        <w:t>.</w:t>
      </w:r>
    </w:p>
    <w:p w14:paraId="5AAEAD88" w14:textId="77777777" w:rsidR="007E09FE" w:rsidRPr="00AC1D78" w:rsidRDefault="00B13A53" w:rsidP="007D39D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AC1D78">
        <w:rPr>
          <w:rFonts w:cstheme="minorHAnsi"/>
          <w:sz w:val="24"/>
          <w:szCs w:val="24"/>
          <w:lang w:eastAsia="pl-PL"/>
        </w:rPr>
        <w:t>W przypadku, gdy dwie lub więcej ofert otrzyma jednakową liczbę punktów, Zamawiający wezwie Wykonawcę do złożenia w terminie określonym przez Zamawiającego ofert dodatkowych zawierających nową cenę</w:t>
      </w:r>
      <w:r w:rsidR="007E09FE" w:rsidRPr="00AC1D78">
        <w:rPr>
          <w:rFonts w:cstheme="minorHAnsi"/>
          <w:sz w:val="24"/>
          <w:szCs w:val="24"/>
          <w:lang w:eastAsia="pl-PL"/>
        </w:rPr>
        <w:t>.</w:t>
      </w:r>
    </w:p>
    <w:p w14:paraId="6DC88F65" w14:textId="1A1FB250" w:rsidR="00BC7199" w:rsidRPr="00AC1D78" w:rsidRDefault="00BC7199" w:rsidP="007D39D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AC1D78">
        <w:rPr>
          <w:rFonts w:cstheme="minorHAnsi"/>
          <w:color w:val="000000" w:themeColor="text1"/>
          <w:sz w:val="24"/>
          <w:szCs w:val="24"/>
        </w:rPr>
        <w:t>W przypadku, gdy Wykonawca złoży ofertę w euro (EUR) lub dolar</w:t>
      </w:r>
      <w:r w:rsidR="000E6C89" w:rsidRPr="00AC1D78">
        <w:rPr>
          <w:rFonts w:cstheme="minorHAnsi"/>
          <w:color w:val="000000" w:themeColor="text1"/>
          <w:sz w:val="24"/>
          <w:szCs w:val="24"/>
        </w:rPr>
        <w:t>ach</w:t>
      </w:r>
      <w:r w:rsidRPr="00AC1D78">
        <w:rPr>
          <w:rFonts w:cstheme="minorHAnsi"/>
          <w:color w:val="000000" w:themeColor="text1"/>
          <w:sz w:val="24"/>
          <w:szCs w:val="24"/>
        </w:rPr>
        <w:t xml:space="preserve"> amerykański</w:t>
      </w:r>
      <w:r w:rsidR="000E6C89" w:rsidRPr="00AC1D78">
        <w:rPr>
          <w:rFonts w:cstheme="minorHAnsi"/>
          <w:color w:val="000000" w:themeColor="text1"/>
          <w:sz w:val="24"/>
          <w:szCs w:val="24"/>
        </w:rPr>
        <w:t>ch</w:t>
      </w:r>
      <w:r w:rsidRPr="00AC1D78">
        <w:rPr>
          <w:rFonts w:cstheme="minorHAnsi"/>
          <w:color w:val="000000" w:themeColor="text1"/>
          <w:sz w:val="24"/>
          <w:szCs w:val="24"/>
        </w:rPr>
        <w:t xml:space="preserve"> (USD), w celu porównania ofert Zamawiający przeliczy cenę oferty na złotówki według średniego kursu NBP z dnia upływu terminu składania ofert.</w:t>
      </w:r>
    </w:p>
    <w:p w14:paraId="7C5C8AEA" w14:textId="1C97273A" w:rsidR="007E09FE" w:rsidRPr="00AC1D78" w:rsidRDefault="00B13A53" w:rsidP="007D39D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AC1D78">
        <w:rPr>
          <w:rFonts w:cstheme="minorHAnsi"/>
          <w:sz w:val="24"/>
          <w:szCs w:val="24"/>
          <w:lang w:eastAsia="pl-PL"/>
        </w:rPr>
        <w:t xml:space="preserve">Jeżeli w postępowaniu zostanie złożona oferta, której wybór prowadził będzie do powstania u Zamawiającego obowiązku podatkowego zgodnie z przepisami o podatku od towarów i usług, Zamawiający w celu oceny takiej oferty doliczy do przedstawionej w niej ceny podatek od towarów i usług, który miałby obowiązek rozliczyć zgodnie z tymi przepisami. Wykonawca, składając ofertę, zobowiązany jest poinformować Zamawiającego, czy wybór oferty będzie prowadzić do powstania u Zamawiającego </w:t>
      </w:r>
      <w:r w:rsidRPr="00AC1D78">
        <w:rPr>
          <w:rFonts w:cstheme="minorHAnsi"/>
          <w:sz w:val="24"/>
          <w:szCs w:val="24"/>
          <w:lang w:eastAsia="pl-PL"/>
        </w:rPr>
        <w:lastRenderedPageBreak/>
        <w:t>obowiązku podatkowego, wskazując nazwę (rodzaj) towaru lub usługi, których dostawa lub świadczenie będzie prowadzić do jego powstania oraz wskazując ich wartość bez kwoty podatku</w:t>
      </w:r>
      <w:r w:rsidR="007E09FE" w:rsidRPr="00AC1D78">
        <w:rPr>
          <w:rFonts w:cstheme="minorHAnsi"/>
          <w:sz w:val="24"/>
          <w:szCs w:val="24"/>
          <w:lang w:eastAsia="pl-PL"/>
        </w:rPr>
        <w:t>.</w:t>
      </w:r>
    </w:p>
    <w:p w14:paraId="0CD2B296" w14:textId="520A9E02" w:rsidR="00B13A53" w:rsidRPr="00AC1D78" w:rsidRDefault="00B13A53" w:rsidP="007D39D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Oferta może otrzymać maksymalnie 100 pkt.</w:t>
      </w:r>
    </w:p>
    <w:p w14:paraId="7ED914EA" w14:textId="77777777" w:rsidR="0087163D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C1D78">
        <w:rPr>
          <w:rFonts w:cstheme="minorHAnsi"/>
          <w:b/>
          <w:sz w:val="24"/>
          <w:szCs w:val="24"/>
        </w:rPr>
        <w:t>Sposób porozumiewania się Zamawiającego z Wykonawcami oraz udzielanie informacji</w:t>
      </w:r>
    </w:p>
    <w:p w14:paraId="690451FC" w14:textId="01C3BA44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Każdy Wykonawca zainteresowany złożeniem oferty w niniejszym postępowaniu może zwrócić się do Zamawiającego o wyjaśnienie treści zawartych w </w:t>
      </w:r>
      <w:r w:rsidR="007D2B8F" w:rsidRPr="00AC1D78">
        <w:rPr>
          <w:rFonts w:cstheme="minorHAnsi"/>
          <w:sz w:val="24"/>
          <w:szCs w:val="24"/>
        </w:rPr>
        <w:t>Z</w:t>
      </w:r>
      <w:r w:rsidRPr="00AC1D78">
        <w:rPr>
          <w:rFonts w:cstheme="minorHAnsi"/>
          <w:sz w:val="24"/>
          <w:szCs w:val="24"/>
        </w:rPr>
        <w:t xml:space="preserve">apytaniu oraz jego załącznikach. </w:t>
      </w:r>
    </w:p>
    <w:p w14:paraId="65CA2FD9" w14:textId="5CE65B69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  <w:u w:val="single"/>
        </w:rPr>
        <w:t xml:space="preserve">Pytania muszą być przesłane </w:t>
      </w:r>
      <w:r w:rsidR="00213D91" w:rsidRPr="00AC1D78">
        <w:rPr>
          <w:rFonts w:cstheme="minorHAnsi"/>
          <w:sz w:val="24"/>
          <w:szCs w:val="24"/>
          <w:u w:val="single"/>
        </w:rPr>
        <w:t xml:space="preserve">wyłącznie </w:t>
      </w:r>
      <w:r w:rsidRPr="00AC1D78">
        <w:rPr>
          <w:rFonts w:cstheme="minorHAnsi"/>
          <w:sz w:val="24"/>
          <w:szCs w:val="24"/>
          <w:u w:val="single"/>
        </w:rPr>
        <w:t>za pośrednictwem Bazy Konkurencyjnoś</w:t>
      </w:r>
      <w:r w:rsidR="006901B8" w:rsidRPr="00AC1D78">
        <w:rPr>
          <w:rFonts w:cstheme="minorHAnsi"/>
          <w:sz w:val="24"/>
          <w:szCs w:val="24"/>
          <w:u w:val="single"/>
        </w:rPr>
        <w:t>ci</w:t>
      </w:r>
      <w:r w:rsidR="00264021" w:rsidRPr="00AC1D78">
        <w:rPr>
          <w:rFonts w:cstheme="minorHAnsi"/>
          <w:sz w:val="24"/>
          <w:szCs w:val="24"/>
        </w:rPr>
        <w:t xml:space="preserve">. </w:t>
      </w:r>
      <w:r w:rsidR="00264021" w:rsidRPr="00AC1D78">
        <w:rPr>
          <w:rFonts w:cstheme="minorHAnsi"/>
          <w:b/>
          <w:bCs/>
          <w:sz w:val="24"/>
          <w:szCs w:val="24"/>
        </w:rPr>
        <w:t>N</w:t>
      </w:r>
      <w:r w:rsidR="00213D91" w:rsidRPr="00AC1D78">
        <w:rPr>
          <w:rFonts w:cstheme="minorHAnsi"/>
          <w:b/>
          <w:bCs/>
          <w:sz w:val="24"/>
          <w:szCs w:val="24"/>
        </w:rPr>
        <w:t xml:space="preserve">ie ma możliwości zadawania </w:t>
      </w:r>
      <w:r w:rsidR="00CD24A6" w:rsidRPr="00AC1D78">
        <w:rPr>
          <w:rFonts w:cstheme="minorHAnsi"/>
          <w:b/>
          <w:bCs/>
          <w:sz w:val="24"/>
          <w:szCs w:val="24"/>
        </w:rPr>
        <w:t xml:space="preserve">pytań </w:t>
      </w:r>
      <w:r w:rsidR="00213D91" w:rsidRPr="00AC1D78">
        <w:rPr>
          <w:rFonts w:cstheme="minorHAnsi"/>
          <w:b/>
          <w:bCs/>
          <w:sz w:val="24"/>
          <w:szCs w:val="24"/>
        </w:rPr>
        <w:t>w inny sposób</w:t>
      </w:r>
      <w:r w:rsidR="000B2BDD" w:rsidRPr="00AC1D78">
        <w:rPr>
          <w:rFonts w:cstheme="minorHAnsi"/>
          <w:b/>
          <w:bCs/>
          <w:sz w:val="24"/>
          <w:szCs w:val="24"/>
        </w:rPr>
        <w:t>. Pytania zadane w inny sposób niż poprzez BK2021, pozostaną bez odpowiedzi</w:t>
      </w:r>
      <w:r w:rsidR="00FB185E" w:rsidRPr="00AC1D78">
        <w:rPr>
          <w:rFonts w:cstheme="minorHAnsi"/>
          <w:sz w:val="24"/>
          <w:szCs w:val="24"/>
        </w:rPr>
        <w:t>. Zamawiający nie ma obowiązku udzielania odpowiedzi na pytania, które wpłyną później niż 3 dni przed upływem terminu składania ofert.</w:t>
      </w:r>
    </w:p>
    <w:p w14:paraId="189A88FA" w14:textId="3013DD2F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Wyjaśnienia treści </w:t>
      </w:r>
      <w:r w:rsidR="007D2B8F" w:rsidRPr="00AC1D78">
        <w:rPr>
          <w:rFonts w:cstheme="minorHAnsi"/>
          <w:sz w:val="24"/>
          <w:szCs w:val="24"/>
        </w:rPr>
        <w:t>Z</w:t>
      </w:r>
      <w:r w:rsidRPr="00AC1D78">
        <w:rPr>
          <w:rFonts w:cstheme="minorHAnsi"/>
          <w:sz w:val="24"/>
          <w:szCs w:val="24"/>
        </w:rPr>
        <w:t xml:space="preserve">apytania i/lub ewentualne zmiany treści </w:t>
      </w:r>
      <w:r w:rsidR="007D2B8F" w:rsidRPr="00AC1D78">
        <w:rPr>
          <w:rFonts w:cstheme="minorHAnsi"/>
          <w:sz w:val="24"/>
          <w:szCs w:val="24"/>
        </w:rPr>
        <w:t>Z</w:t>
      </w:r>
      <w:r w:rsidRPr="00AC1D78">
        <w:rPr>
          <w:rFonts w:cstheme="minorHAnsi"/>
          <w:sz w:val="24"/>
          <w:szCs w:val="24"/>
        </w:rPr>
        <w:t xml:space="preserve">apytania będą publikowane na stronie </w:t>
      </w:r>
      <w:hyperlink r:id="rId12" w:history="1">
        <w:r w:rsidRPr="00AC1D78">
          <w:rPr>
            <w:rStyle w:val="Hipercze"/>
            <w:rFonts w:cstheme="minorHAnsi"/>
            <w:color w:val="auto"/>
            <w:sz w:val="24"/>
            <w:szCs w:val="24"/>
          </w:rPr>
          <w:t>www.bazakonkurencyjnosci.funduszeeuropejskie.gov.pl</w:t>
        </w:r>
      </w:hyperlink>
      <w:r w:rsidRPr="00AC1D78">
        <w:rPr>
          <w:rFonts w:cstheme="minorHAnsi"/>
          <w:sz w:val="24"/>
          <w:szCs w:val="24"/>
        </w:rPr>
        <w:t>, w</w:t>
      </w:r>
      <w:r w:rsidR="0083294A" w:rsidRPr="00AC1D78">
        <w:rPr>
          <w:rFonts w:cstheme="minorHAnsi"/>
          <w:sz w:val="24"/>
          <w:szCs w:val="24"/>
        </w:rPr>
        <w:t> </w:t>
      </w:r>
      <w:r w:rsidRPr="00AC1D78">
        <w:rPr>
          <w:rFonts w:cstheme="minorHAnsi"/>
          <w:sz w:val="24"/>
          <w:szCs w:val="24"/>
        </w:rPr>
        <w:t xml:space="preserve">miejscu publikacji </w:t>
      </w:r>
      <w:r w:rsidR="007D2B8F" w:rsidRPr="00AC1D78">
        <w:rPr>
          <w:rFonts w:cstheme="minorHAnsi"/>
          <w:sz w:val="24"/>
          <w:szCs w:val="24"/>
        </w:rPr>
        <w:t>Z</w:t>
      </w:r>
      <w:r w:rsidRPr="00AC1D78">
        <w:rPr>
          <w:rFonts w:cstheme="minorHAnsi"/>
          <w:sz w:val="24"/>
          <w:szCs w:val="24"/>
        </w:rPr>
        <w:t>apytania.</w:t>
      </w:r>
    </w:p>
    <w:p w14:paraId="4FE26CEB" w14:textId="2FE79466" w:rsidR="0087163D" w:rsidRPr="00AC1D78" w:rsidRDefault="00023A79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Komunikacja w postępowaniu o udzielenie zamówienia, w tym ogłoszenie Zapytania ofertowego, składanie ofert, wymiana informacji między Zamawiającym, a Wykonawcą oraz przekazywanie dokumentów i oświadczeń odbywa się pisemnie za pomocą BK2021</w:t>
      </w:r>
      <w:r w:rsidR="00B311C4" w:rsidRPr="00AC1D78">
        <w:rPr>
          <w:rFonts w:cstheme="minorHAnsi"/>
          <w:sz w:val="24"/>
          <w:szCs w:val="24"/>
        </w:rPr>
        <w:t>.</w:t>
      </w:r>
    </w:p>
    <w:p w14:paraId="72795B99" w14:textId="06F0F563" w:rsidR="00F961CE" w:rsidRPr="00AC1D78" w:rsidRDefault="00A22858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Po upływie terminu składania ofert, komunikacja (wszelkie zawiadomienia, oświadczenia, w</w:t>
      </w:r>
      <w:r w:rsidR="00A874D0" w:rsidRPr="00AC1D78">
        <w:rPr>
          <w:rFonts w:cstheme="minorHAnsi"/>
          <w:sz w:val="24"/>
          <w:szCs w:val="24"/>
        </w:rPr>
        <w:t>ezwania</w:t>
      </w:r>
      <w:r w:rsidRPr="00AC1D78">
        <w:rPr>
          <w:rFonts w:cstheme="minorHAnsi"/>
          <w:sz w:val="24"/>
          <w:szCs w:val="24"/>
        </w:rPr>
        <w:t xml:space="preserve"> oraz informacje) między Zamawiającym a Wykonawcami odbywa się </w:t>
      </w:r>
      <w:r w:rsidR="00A874D0" w:rsidRPr="00AC1D78">
        <w:rPr>
          <w:rFonts w:cstheme="minorHAnsi"/>
          <w:sz w:val="24"/>
          <w:szCs w:val="24"/>
        </w:rPr>
        <w:t>przy użyciu środków komunikacji elektronicznej w</w:t>
      </w:r>
      <w:r w:rsidR="00CD24A6" w:rsidRPr="00AC1D78">
        <w:rPr>
          <w:rFonts w:cstheme="minorHAnsi"/>
          <w:sz w:val="24"/>
          <w:szCs w:val="24"/>
        </w:rPr>
        <w:t xml:space="preserve"> </w:t>
      </w:r>
      <w:r w:rsidR="00A874D0" w:rsidRPr="00AC1D78">
        <w:rPr>
          <w:rFonts w:cstheme="minorHAnsi"/>
          <w:sz w:val="24"/>
          <w:szCs w:val="24"/>
        </w:rPr>
        <w:t>rozumieniu ustawy o</w:t>
      </w:r>
      <w:r w:rsidR="00CD24A6" w:rsidRPr="00AC1D78">
        <w:rPr>
          <w:rFonts w:cstheme="minorHAnsi"/>
          <w:sz w:val="24"/>
          <w:szCs w:val="24"/>
        </w:rPr>
        <w:t> </w:t>
      </w:r>
      <w:r w:rsidR="00A874D0" w:rsidRPr="00AC1D78">
        <w:rPr>
          <w:rFonts w:cstheme="minorHAnsi"/>
          <w:sz w:val="24"/>
          <w:szCs w:val="24"/>
        </w:rPr>
        <w:t xml:space="preserve">świadczeniu usług drogą elektroniczną, </w:t>
      </w:r>
      <w:r w:rsidR="00CD24A6" w:rsidRPr="00AC1D78">
        <w:rPr>
          <w:rFonts w:cstheme="minorHAnsi"/>
          <w:sz w:val="24"/>
          <w:szCs w:val="24"/>
        </w:rPr>
        <w:t xml:space="preserve">za pośrednictwem </w:t>
      </w:r>
      <w:r w:rsidRPr="00AC1D78">
        <w:rPr>
          <w:rFonts w:cstheme="minorHAnsi"/>
          <w:sz w:val="24"/>
          <w:szCs w:val="24"/>
        </w:rPr>
        <w:t>operatora pocztowego w</w:t>
      </w:r>
      <w:r w:rsidR="00CD24A6" w:rsidRPr="00AC1D78">
        <w:rPr>
          <w:rFonts w:cstheme="minorHAnsi"/>
          <w:sz w:val="24"/>
          <w:szCs w:val="24"/>
        </w:rPr>
        <w:t> </w:t>
      </w:r>
      <w:r w:rsidRPr="00AC1D78">
        <w:rPr>
          <w:rFonts w:cstheme="minorHAnsi"/>
          <w:sz w:val="24"/>
          <w:szCs w:val="24"/>
        </w:rPr>
        <w:t>rozumieniu ustawy Prawo pocztowe, osobiście</w:t>
      </w:r>
      <w:r w:rsidR="00A874D0" w:rsidRPr="00AC1D78">
        <w:rPr>
          <w:rFonts w:cstheme="minorHAnsi"/>
          <w:sz w:val="24"/>
          <w:szCs w:val="24"/>
        </w:rPr>
        <w:t xml:space="preserve"> lub</w:t>
      </w:r>
      <w:r w:rsidRPr="00AC1D78">
        <w:rPr>
          <w:rFonts w:cstheme="minorHAnsi"/>
          <w:sz w:val="24"/>
          <w:szCs w:val="24"/>
        </w:rPr>
        <w:t xml:space="preserve"> za pośrednictwem posłańca</w:t>
      </w:r>
      <w:r w:rsidR="00A874D0" w:rsidRPr="00AC1D78">
        <w:rPr>
          <w:rFonts w:cstheme="minorHAnsi"/>
          <w:sz w:val="24"/>
          <w:szCs w:val="24"/>
        </w:rPr>
        <w:t>.</w:t>
      </w:r>
    </w:p>
    <w:p w14:paraId="6C1449B9" w14:textId="77777777" w:rsidR="00F37D3C" w:rsidRPr="00AC1D78" w:rsidRDefault="00F37D3C" w:rsidP="00AB17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C794305" w14:textId="77777777" w:rsidR="0087163D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AC1D78">
        <w:rPr>
          <w:rFonts w:cstheme="minorHAnsi"/>
          <w:b/>
          <w:bCs/>
          <w:sz w:val="24"/>
          <w:szCs w:val="24"/>
        </w:rPr>
        <w:t>Tryb oceny ofert i ogłoszenia wyników</w:t>
      </w:r>
    </w:p>
    <w:p w14:paraId="34CE26EB" w14:textId="77777777" w:rsidR="00B63B2D" w:rsidRPr="00AC1D78" w:rsidRDefault="00B63B2D" w:rsidP="007D39D6">
      <w:pPr>
        <w:pStyle w:val="Akapitzlist"/>
        <w:numPr>
          <w:ilvl w:val="0"/>
          <w:numId w:val="5"/>
        </w:numPr>
        <w:spacing w:after="0" w:line="240" w:lineRule="auto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Zamawiający wykluczy Wykonawcę, który:</w:t>
      </w:r>
    </w:p>
    <w:p w14:paraId="3DF27184" w14:textId="5A61AA3A" w:rsidR="00B63B2D" w:rsidRPr="00AC1D78" w:rsidRDefault="00B63B2D" w:rsidP="007D39D6">
      <w:pPr>
        <w:pStyle w:val="Akapitzlist"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podlega</w:t>
      </w:r>
      <w:r w:rsidR="00D26F24" w:rsidRPr="00AC1D78">
        <w:rPr>
          <w:rFonts w:cstheme="minorHAnsi"/>
          <w:sz w:val="24"/>
          <w:szCs w:val="24"/>
        </w:rPr>
        <w:t xml:space="preserve"> wykluczeni</w:t>
      </w:r>
      <w:r w:rsidRPr="00AC1D78">
        <w:rPr>
          <w:rFonts w:cstheme="minorHAnsi"/>
          <w:sz w:val="24"/>
          <w:szCs w:val="24"/>
        </w:rPr>
        <w:t>u</w:t>
      </w:r>
      <w:r w:rsidR="00D26F24" w:rsidRPr="00AC1D78">
        <w:rPr>
          <w:rFonts w:cstheme="minorHAnsi"/>
          <w:sz w:val="24"/>
          <w:szCs w:val="24"/>
        </w:rPr>
        <w:t xml:space="preserve"> z postępowania </w:t>
      </w:r>
      <w:r w:rsidRPr="00AC1D78">
        <w:rPr>
          <w:rFonts w:cstheme="minorHAnsi"/>
          <w:sz w:val="24"/>
          <w:szCs w:val="24"/>
        </w:rPr>
        <w:t xml:space="preserve">na podstawie przesłanek </w:t>
      </w:r>
      <w:r w:rsidR="00D26F24" w:rsidRPr="00AC1D78">
        <w:rPr>
          <w:rFonts w:cstheme="minorHAnsi"/>
          <w:sz w:val="24"/>
          <w:szCs w:val="24"/>
        </w:rPr>
        <w:t>określonych w</w:t>
      </w:r>
      <w:r w:rsidR="00C037BC" w:rsidRPr="00AC1D78">
        <w:rPr>
          <w:rFonts w:cstheme="minorHAnsi"/>
          <w:sz w:val="24"/>
          <w:szCs w:val="24"/>
        </w:rPr>
        <w:t xml:space="preserve"> </w:t>
      </w:r>
      <w:r w:rsidRPr="00AC1D78">
        <w:rPr>
          <w:rFonts w:cstheme="minorHAnsi"/>
          <w:sz w:val="24"/>
          <w:szCs w:val="24"/>
        </w:rPr>
        <w:t xml:space="preserve">rozdz. V ust. </w:t>
      </w:r>
      <w:r w:rsidR="006A65CF" w:rsidRPr="00AC1D78">
        <w:rPr>
          <w:rFonts w:cstheme="minorHAnsi"/>
          <w:sz w:val="24"/>
          <w:szCs w:val="24"/>
        </w:rPr>
        <w:t>1</w:t>
      </w:r>
      <w:r w:rsidR="00180D4A" w:rsidRPr="00AC1D78">
        <w:rPr>
          <w:rFonts w:cstheme="minorHAnsi"/>
          <w:sz w:val="24"/>
          <w:szCs w:val="24"/>
        </w:rPr>
        <w:t xml:space="preserve"> </w:t>
      </w:r>
      <w:r w:rsidRPr="00AC1D78">
        <w:rPr>
          <w:rFonts w:cstheme="minorHAnsi"/>
          <w:sz w:val="24"/>
          <w:szCs w:val="24"/>
        </w:rPr>
        <w:t>Zapytania,</w:t>
      </w:r>
    </w:p>
    <w:p w14:paraId="6CDF6DFA" w14:textId="0FEB0790" w:rsidR="00B63B2D" w:rsidRPr="00AC1D78" w:rsidRDefault="00B63B2D" w:rsidP="007D39D6">
      <w:pPr>
        <w:pStyle w:val="Akapitzlist"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podlega wykluczeniu z postępowania na podstawie przesłanek</w:t>
      </w:r>
      <w:r w:rsidR="008B395C" w:rsidRPr="00AC1D78">
        <w:rPr>
          <w:rFonts w:cstheme="minorHAnsi"/>
          <w:sz w:val="24"/>
          <w:szCs w:val="24"/>
        </w:rPr>
        <w:t xml:space="preserve"> określonych w rozdz. V ust. </w:t>
      </w:r>
      <w:r w:rsidR="006A65CF" w:rsidRPr="00AC1D78">
        <w:rPr>
          <w:rFonts w:cstheme="minorHAnsi"/>
          <w:sz w:val="24"/>
          <w:szCs w:val="24"/>
        </w:rPr>
        <w:t>2</w:t>
      </w:r>
      <w:r w:rsidR="008B395C" w:rsidRPr="00AC1D78">
        <w:rPr>
          <w:rFonts w:cstheme="minorHAnsi"/>
          <w:sz w:val="24"/>
          <w:szCs w:val="24"/>
        </w:rPr>
        <w:t xml:space="preserve"> Zapytania</w:t>
      </w:r>
      <w:r w:rsidR="00E61342" w:rsidRPr="00AC1D78">
        <w:rPr>
          <w:rFonts w:cstheme="minorHAnsi"/>
          <w:sz w:val="24"/>
          <w:szCs w:val="24"/>
        </w:rPr>
        <w:t>.</w:t>
      </w:r>
    </w:p>
    <w:p w14:paraId="72F4C924" w14:textId="49651590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Zamawiający odrzuci ofertę, jeżeli:</w:t>
      </w:r>
    </w:p>
    <w:p w14:paraId="33D55214" w14:textId="77777777" w:rsidR="0087163D" w:rsidRPr="00AC1D78" w:rsidRDefault="0087163D" w:rsidP="007D39D6">
      <w:pPr>
        <w:pStyle w:val="Akapitzlist"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będzie złożona w niewłaściwej formie,</w:t>
      </w:r>
    </w:p>
    <w:p w14:paraId="19BAA79A" w14:textId="3686487B" w:rsidR="0087163D" w:rsidRPr="00AC1D78" w:rsidRDefault="0087163D" w:rsidP="007D39D6">
      <w:pPr>
        <w:pStyle w:val="Akapitzlist"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jej treść nie będzie odpowiadała treści </w:t>
      </w:r>
      <w:r w:rsidR="007C5440" w:rsidRPr="00AC1D78">
        <w:rPr>
          <w:rFonts w:cstheme="minorHAnsi"/>
          <w:sz w:val="24"/>
          <w:szCs w:val="24"/>
        </w:rPr>
        <w:t>Z</w:t>
      </w:r>
      <w:r w:rsidRPr="00AC1D78">
        <w:rPr>
          <w:rFonts w:cstheme="minorHAnsi"/>
          <w:sz w:val="24"/>
          <w:szCs w:val="24"/>
        </w:rPr>
        <w:t>apytania ofertowego,</w:t>
      </w:r>
    </w:p>
    <w:p w14:paraId="28BC8CB9" w14:textId="77777777" w:rsidR="0087163D" w:rsidRPr="00AC1D78" w:rsidRDefault="0087163D" w:rsidP="007D39D6">
      <w:pPr>
        <w:pStyle w:val="Akapitzlist"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jest nieważna na podstawie odrębnych przepisów,</w:t>
      </w:r>
    </w:p>
    <w:p w14:paraId="646F5D83" w14:textId="77777777" w:rsidR="0087163D" w:rsidRPr="00AC1D78" w:rsidRDefault="0087163D" w:rsidP="007D39D6">
      <w:pPr>
        <w:pStyle w:val="Akapitzlist"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zawiera rażąco niską cenę.</w:t>
      </w:r>
    </w:p>
    <w:p w14:paraId="5FA321B0" w14:textId="409A6D62" w:rsidR="00B63B2D" w:rsidRPr="00AC1D78" w:rsidRDefault="00B63B2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AC1D78">
        <w:rPr>
          <w:rFonts w:eastAsia="Calibri" w:cstheme="minorHAnsi"/>
          <w:sz w:val="24"/>
          <w:szCs w:val="24"/>
        </w:rPr>
        <w:t>Ofertę złożoną przez Wykonawcę podlegającego wykluczeniu z postępowania w rozumieniu ust. 1, uznaje się za odrzucon</w:t>
      </w:r>
      <w:r w:rsidR="007D2B8F" w:rsidRPr="00AC1D78">
        <w:rPr>
          <w:rFonts w:eastAsia="Calibri" w:cstheme="minorHAnsi"/>
          <w:sz w:val="24"/>
          <w:szCs w:val="24"/>
        </w:rPr>
        <w:t>ą</w:t>
      </w:r>
      <w:r w:rsidRPr="00AC1D78">
        <w:rPr>
          <w:rFonts w:eastAsia="Calibri" w:cstheme="minorHAnsi"/>
          <w:sz w:val="24"/>
          <w:szCs w:val="24"/>
        </w:rPr>
        <w:t xml:space="preserve"> z postępowania.</w:t>
      </w:r>
    </w:p>
    <w:p w14:paraId="04F219E0" w14:textId="5E7AD7BF" w:rsidR="008B5648" w:rsidRPr="00AC1D78" w:rsidRDefault="008B5648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Zamawiający, w toku badania i oceny ofert zastrzega sobie możliwość jednokrotnego wezwania Wykonawcy do uzupełnienia dokumentów, pod warunkiem, że oferta nie podlega odrzuceniu. Jednakże uzupełnieniu nie mo</w:t>
      </w:r>
      <w:r w:rsidR="002269E4" w:rsidRPr="00AC1D78">
        <w:rPr>
          <w:rFonts w:cstheme="minorHAnsi"/>
          <w:sz w:val="24"/>
          <w:szCs w:val="24"/>
        </w:rPr>
        <w:t>że</w:t>
      </w:r>
      <w:r w:rsidRPr="00AC1D78">
        <w:rPr>
          <w:rFonts w:cstheme="minorHAnsi"/>
          <w:sz w:val="24"/>
          <w:szCs w:val="24"/>
        </w:rPr>
        <w:t xml:space="preserve"> podlegać oferta</w:t>
      </w:r>
      <w:r w:rsidR="007D2B8F" w:rsidRPr="00AC1D78">
        <w:rPr>
          <w:rFonts w:cstheme="minorHAnsi"/>
          <w:sz w:val="24"/>
          <w:szCs w:val="24"/>
        </w:rPr>
        <w:t xml:space="preserve"> (formularz cenowy)</w:t>
      </w:r>
      <w:r w:rsidR="00240C3C" w:rsidRPr="00AC1D78">
        <w:rPr>
          <w:rFonts w:eastAsia="Calibri" w:cstheme="minorHAnsi"/>
          <w:sz w:val="24"/>
          <w:szCs w:val="24"/>
        </w:rPr>
        <w:t>.</w:t>
      </w:r>
      <w:r w:rsidR="002340B3" w:rsidRPr="00AC1D78">
        <w:rPr>
          <w:rFonts w:eastAsia="Calibri" w:cstheme="minorHAnsi"/>
          <w:sz w:val="24"/>
          <w:szCs w:val="24"/>
        </w:rPr>
        <w:t xml:space="preserve"> Składane na wezwanie dokumenty, pełnomocnictwa</w:t>
      </w:r>
      <w:r w:rsidR="00E84681" w:rsidRPr="00AC1D78">
        <w:rPr>
          <w:rFonts w:eastAsia="Calibri" w:cstheme="minorHAnsi"/>
          <w:sz w:val="24"/>
          <w:szCs w:val="24"/>
        </w:rPr>
        <w:t>, zaświadczenia</w:t>
      </w:r>
      <w:r w:rsidR="002340B3" w:rsidRPr="00AC1D78">
        <w:rPr>
          <w:rFonts w:eastAsia="Calibri" w:cstheme="minorHAnsi"/>
          <w:sz w:val="24"/>
          <w:szCs w:val="24"/>
        </w:rPr>
        <w:t xml:space="preserve"> lub </w:t>
      </w:r>
      <w:r w:rsidR="002340B3" w:rsidRPr="00AC1D78">
        <w:rPr>
          <w:rFonts w:eastAsia="Calibri" w:cstheme="minorHAnsi"/>
          <w:sz w:val="24"/>
          <w:szCs w:val="24"/>
        </w:rPr>
        <w:lastRenderedPageBreak/>
        <w:t>oświadczenia muszą być aktualne i</w:t>
      </w:r>
      <w:r w:rsidR="000550E9" w:rsidRPr="00AC1D78">
        <w:rPr>
          <w:rFonts w:eastAsia="Calibri" w:cstheme="minorHAnsi"/>
          <w:sz w:val="24"/>
          <w:szCs w:val="24"/>
        </w:rPr>
        <w:t xml:space="preserve"> </w:t>
      </w:r>
      <w:r w:rsidR="005E66FD" w:rsidRPr="00AC1D78">
        <w:rPr>
          <w:rFonts w:eastAsia="Calibri" w:cstheme="minorHAnsi"/>
          <w:sz w:val="24"/>
          <w:szCs w:val="24"/>
        </w:rPr>
        <w:t xml:space="preserve">muszą </w:t>
      </w:r>
      <w:r w:rsidR="002340B3" w:rsidRPr="00AC1D78">
        <w:rPr>
          <w:rFonts w:eastAsia="Calibri" w:cstheme="minorHAnsi"/>
          <w:sz w:val="24"/>
          <w:szCs w:val="24"/>
        </w:rPr>
        <w:t>potwierdzać spełnianie warunków udziału postępowaniu na dzień upływu terminu składania ofert w</w:t>
      </w:r>
      <w:r w:rsidR="002C5EFD" w:rsidRPr="00AC1D78">
        <w:rPr>
          <w:rFonts w:eastAsia="Calibri" w:cstheme="minorHAnsi"/>
          <w:sz w:val="24"/>
          <w:szCs w:val="24"/>
        </w:rPr>
        <w:t xml:space="preserve"> </w:t>
      </w:r>
      <w:r w:rsidR="002340B3" w:rsidRPr="00AC1D78">
        <w:rPr>
          <w:rFonts w:eastAsia="Calibri" w:cstheme="minorHAnsi"/>
          <w:sz w:val="24"/>
          <w:szCs w:val="24"/>
        </w:rPr>
        <w:t xml:space="preserve">niniejszym postępowaniu. </w:t>
      </w:r>
    </w:p>
    <w:p w14:paraId="3EBB7AE8" w14:textId="5F6BF85F" w:rsidR="00944C23" w:rsidRPr="00AC1D78" w:rsidRDefault="00944C23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AC1D78">
        <w:rPr>
          <w:rFonts w:eastAsia="Calibri" w:cstheme="minorHAnsi"/>
          <w:sz w:val="24"/>
          <w:szCs w:val="24"/>
        </w:rPr>
        <w:t>Zamawiający, w toku badania i oceny ofert zastrzega sobie możliwość jednokrotnego wezwania Wykonawcy do wyjaśnienia treści złożonej przez niego oferty, w tym załączonej do oferty dokumentów, oświadczeń, zaświadczeń czy pełnomocnictwa.</w:t>
      </w:r>
      <w:r w:rsidR="00EF2F42" w:rsidRPr="00AC1D78">
        <w:rPr>
          <w:rFonts w:eastAsia="Calibri" w:cstheme="minorHAnsi"/>
          <w:sz w:val="24"/>
          <w:szCs w:val="24"/>
        </w:rPr>
        <w:t xml:space="preserve"> Składane przez Wykonawcę wyjaśnienia nie mogą zmieniać treści złożonej oferty.</w:t>
      </w:r>
    </w:p>
    <w:p w14:paraId="56D76337" w14:textId="22231B91" w:rsidR="008B5648" w:rsidRPr="00AC1D78" w:rsidRDefault="008B5648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Zamawiający może również zwracać się z prośbami o poprawienie oczywistych omyłek pisarskich i omyłek rachunkowych. </w:t>
      </w:r>
    </w:p>
    <w:p w14:paraId="6D76EF26" w14:textId="6CA980E0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Jeżeli zaoferowana cena będzie wydawać się rażąco niska w stosunku do przedmiotu zamówienia i będzie budzić wątpliwości Zamawiającego co do możliwości wykonania przedmiotu zamówienia zgodnie z wymaganiami określonymi w niniejszym </w:t>
      </w:r>
      <w:r w:rsidR="007D2B8F" w:rsidRPr="00AC1D78">
        <w:rPr>
          <w:rFonts w:cstheme="minorHAnsi"/>
          <w:sz w:val="24"/>
          <w:szCs w:val="24"/>
        </w:rPr>
        <w:t>Z</w:t>
      </w:r>
      <w:r w:rsidRPr="00AC1D78">
        <w:rPr>
          <w:rFonts w:cstheme="minorHAnsi"/>
          <w:sz w:val="24"/>
          <w:szCs w:val="24"/>
        </w:rPr>
        <w:t xml:space="preserve">apytaniu, Zamawiający wezwie Wykonawcę do złożenia wyjaśnień co do podstaw oszacowania ceny. </w:t>
      </w:r>
    </w:p>
    <w:p w14:paraId="465062D4" w14:textId="40AC5CB5" w:rsidR="0077195D" w:rsidRPr="00AC1D78" w:rsidRDefault="0077195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Jeżeli zaoferowana cena wydaje się rażąco nisk</w:t>
      </w:r>
      <w:r w:rsidR="005E66FD" w:rsidRPr="00AC1D78">
        <w:rPr>
          <w:rFonts w:cstheme="minorHAnsi"/>
          <w:sz w:val="24"/>
          <w:szCs w:val="24"/>
        </w:rPr>
        <w:t>a</w:t>
      </w:r>
      <w:r w:rsidRPr="00AC1D78">
        <w:rPr>
          <w:rFonts w:cstheme="minorHAnsi"/>
          <w:sz w:val="24"/>
          <w:szCs w:val="24"/>
        </w:rPr>
        <w:t xml:space="preserve">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przepisów, Zamawiający </w:t>
      </w:r>
      <w:r w:rsidR="00E12CE7" w:rsidRPr="00AC1D78">
        <w:rPr>
          <w:rFonts w:cstheme="minorHAnsi"/>
          <w:sz w:val="24"/>
          <w:szCs w:val="24"/>
        </w:rPr>
        <w:t>za</w:t>
      </w:r>
      <w:r w:rsidRPr="00AC1D78">
        <w:rPr>
          <w:rFonts w:cstheme="minorHAnsi"/>
          <w:sz w:val="24"/>
          <w:szCs w:val="24"/>
        </w:rPr>
        <w:t xml:space="preserve">żąda od Wykonawcy złożenia w wyznaczonym terminie wyjaśnień, w tym złożenia dowodów w zakresie wyliczenia ceny lub kosztu. Zamawiający oceni te wyjaśnienia w konsultacji z </w:t>
      </w:r>
      <w:r w:rsidR="00CD24A6" w:rsidRPr="00AC1D78">
        <w:rPr>
          <w:rFonts w:cstheme="minorHAnsi"/>
          <w:sz w:val="24"/>
          <w:szCs w:val="24"/>
        </w:rPr>
        <w:t>W</w:t>
      </w:r>
      <w:r w:rsidRPr="00AC1D78">
        <w:rPr>
          <w:rFonts w:cstheme="minorHAnsi"/>
          <w:sz w:val="24"/>
          <w:szCs w:val="24"/>
        </w:rPr>
        <w:t>ykonawcą i może odrzucić tę ofertę wyłącznie w przypadku, gdy złożone wyjaśnienia wraz z dowodami nie uzasadniają podanej ceny lub kosztu w tej ofercie.</w:t>
      </w:r>
    </w:p>
    <w:p w14:paraId="3E4E3725" w14:textId="5624369F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W przypadku, gdy Wykonawca nie przedstawi wyjaśnień w wyznaczonym terminie lub wyjaśnienia wykażą, iż Wykonawca zamierzał wykonać przedmiot zamówienia lub jego część, odwołując się do rażąco niskiej ceny, Zamawiający odrzuci ofertę. W</w:t>
      </w:r>
      <w:r w:rsidR="00685110" w:rsidRPr="00AC1D78">
        <w:rPr>
          <w:rFonts w:cstheme="minorHAnsi"/>
          <w:sz w:val="24"/>
          <w:szCs w:val="24"/>
        </w:rPr>
        <w:t xml:space="preserve"> </w:t>
      </w:r>
      <w:r w:rsidRPr="00AC1D78">
        <w:rPr>
          <w:rFonts w:cstheme="minorHAnsi"/>
          <w:sz w:val="24"/>
          <w:szCs w:val="24"/>
        </w:rPr>
        <w:t>takim przypadku, Wykonawca otrzyma informację o odrzuceniu jego oferty, wraz z</w:t>
      </w:r>
      <w:r w:rsidR="00B63244" w:rsidRPr="00AC1D78">
        <w:rPr>
          <w:rFonts w:cstheme="minorHAnsi"/>
          <w:sz w:val="24"/>
          <w:szCs w:val="24"/>
        </w:rPr>
        <w:t> </w:t>
      </w:r>
      <w:r w:rsidRPr="00AC1D78">
        <w:rPr>
          <w:rFonts w:cstheme="minorHAnsi"/>
          <w:sz w:val="24"/>
          <w:szCs w:val="24"/>
        </w:rPr>
        <w:t xml:space="preserve">uzasadnieniem. </w:t>
      </w:r>
    </w:p>
    <w:p w14:paraId="59A6685F" w14:textId="11872489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W przypadku, gdyby Wykonawca wezwany do określenia podstaw oszacowania ceny dokonał zmiany swojej oferty, oferta ta zostanie odrzucona. </w:t>
      </w:r>
    </w:p>
    <w:p w14:paraId="5FFEEDDC" w14:textId="41959564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Zamawiający zastrzega sobie prawo sprawdzania w toku oceny oferty wiarygodności przedstawionych przez Wykonawców dokumentów, oświadczeń, wykazów, danych i</w:t>
      </w:r>
      <w:r w:rsidR="00094946" w:rsidRPr="00AC1D78">
        <w:rPr>
          <w:rFonts w:cstheme="minorHAnsi"/>
          <w:sz w:val="24"/>
          <w:szCs w:val="24"/>
        </w:rPr>
        <w:t> </w:t>
      </w:r>
      <w:r w:rsidRPr="00AC1D78">
        <w:rPr>
          <w:rFonts w:cstheme="minorHAnsi"/>
          <w:sz w:val="24"/>
          <w:szCs w:val="24"/>
        </w:rPr>
        <w:t>informacji.</w:t>
      </w:r>
    </w:p>
    <w:p w14:paraId="51F7F999" w14:textId="761E9DFD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Wykonawcy, którzy złożą oferty zostaną zawiadomieni o wynikach postępowania w</w:t>
      </w:r>
      <w:r w:rsidR="00B42B3D" w:rsidRPr="00AC1D78">
        <w:rPr>
          <w:rFonts w:cstheme="minorHAnsi"/>
          <w:sz w:val="24"/>
          <w:szCs w:val="24"/>
        </w:rPr>
        <w:t> </w:t>
      </w:r>
      <w:r w:rsidRPr="00AC1D78">
        <w:rPr>
          <w:rFonts w:cstheme="minorHAnsi"/>
          <w:sz w:val="24"/>
          <w:szCs w:val="24"/>
        </w:rPr>
        <w:t xml:space="preserve">formie elektronicznej, na adres e-mail wskazany w ofercie </w:t>
      </w:r>
      <w:r w:rsidR="000E383A" w:rsidRPr="00AC1D78">
        <w:rPr>
          <w:rFonts w:cstheme="minorHAnsi"/>
          <w:sz w:val="24"/>
          <w:szCs w:val="24"/>
        </w:rPr>
        <w:t>lub</w:t>
      </w:r>
      <w:r w:rsidRPr="00AC1D78">
        <w:rPr>
          <w:rFonts w:cstheme="minorHAnsi"/>
          <w:sz w:val="24"/>
          <w:szCs w:val="24"/>
        </w:rPr>
        <w:t xml:space="preserve"> na adres pocztowy. Informacja o wynikach postępowania zostanie również opublikowana w Bazie Konkurencyjności na stronie internetowej </w:t>
      </w:r>
      <w:hyperlink r:id="rId13" w:history="1">
        <w:r w:rsidRPr="00AC1D78">
          <w:rPr>
            <w:rStyle w:val="Hipercze"/>
            <w:rFonts w:cstheme="minorHAnsi"/>
            <w:color w:val="auto"/>
            <w:sz w:val="24"/>
            <w:szCs w:val="24"/>
          </w:rPr>
          <w:t>https://bazakonkurencyjnosci.funduszeeuropejskie.gov.pl</w:t>
        </w:r>
      </w:hyperlink>
      <w:r w:rsidRPr="00AC1D78">
        <w:rPr>
          <w:rFonts w:cstheme="minorHAnsi"/>
          <w:sz w:val="24"/>
          <w:szCs w:val="24"/>
        </w:rPr>
        <w:t>.</w:t>
      </w:r>
    </w:p>
    <w:p w14:paraId="7AC0BD54" w14:textId="66CD077B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Postanowienia </w:t>
      </w:r>
      <w:r w:rsidR="00CD24A6" w:rsidRPr="00AC1D78">
        <w:rPr>
          <w:rFonts w:cstheme="minorHAnsi"/>
          <w:sz w:val="24"/>
          <w:szCs w:val="24"/>
        </w:rPr>
        <w:t>w</w:t>
      </w:r>
      <w:r w:rsidRPr="00AC1D78">
        <w:rPr>
          <w:rFonts w:cstheme="minorHAnsi"/>
          <w:sz w:val="24"/>
          <w:szCs w:val="24"/>
        </w:rPr>
        <w:t xml:space="preserve">ytycznych </w:t>
      </w:r>
      <w:r w:rsidR="00CD24A6" w:rsidRPr="00AC1D78">
        <w:rPr>
          <w:rFonts w:cstheme="minorHAnsi"/>
          <w:sz w:val="24"/>
          <w:szCs w:val="24"/>
        </w:rPr>
        <w:t>w zakresie kwalifikowalności wydatków</w:t>
      </w:r>
      <w:r w:rsidRPr="00AC1D78">
        <w:rPr>
          <w:rFonts w:cstheme="minorHAnsi"/>
          <w:sz w:val="24"/>
          <w:szCs w:val="24"/>
        </w:rPr>
        <w:t xml:space="preserve"> nie przewidują procedury odwoławczej od wyniku postępowania prowadzonego zgodnie z zasadami konkurencyjności.</w:t>
      </w:r>
    </w:p>
    <w:p w14:paraId="79FA5858" w14:textId="585D3974" w:rsidR="003B31CD" w:rsidRDefault="0087163D" w:rsidP="00AB17AD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Zamawiający zastrzega sobie prawo unieważnienia </w:t>
      </w:r>
      <w:r w:rsidR="007D2B8F" w:rsidRPr="00AC1D78">
        <w:rPr>
          <w:rFonts w:cstheme="minorHAnsi"/>
          <w:sz w:val="24"/>
          <w:szCs w:val="24"/>
        </w:rPr>
        <w:t>Z</w:t>
      </w:r>
      <w:r w:rsidRPr="00AC1D78">
        <w:rPr>
          <w:rFonts w:cstheme="minorHAnsi"/>
          <w:sz w:val="24"/>
          <w:szCs w:val="24"/>
        </w:rPr>
        <w:t xml:space="preserve">apytania bez ponoszenia jakichkolwiek skutków prawnych i finansowych oraz zakończenia postępowania bez podania przyczyny na każdym etapie postępowania, w szczególności, gdy kwota najkorzystniejszej oferty przekracza wysokość środków, jakie Zamawiający może </w:t>
      </w:r>
      <w:r w:rsidRPr="00AC1D78">
        <w:rPr>
          <w:rFonts w:cstheme="minorHAnsi"/>
          <w:sz w:val="24"/>
          <w:szCs w:val="24"/>
        </w:rPr>
        <w:lastRenderedPageBreak/>
        <w:t xml:space="preserve">przeznaczyć na sfinansowanie zamówienia. Przystępując do postępowania, Wykonawcy akceptują tak określone uprawnienie Zamawiającego. </w:t>
      </w:r>
    </w:p>
    <w:p w14:paraId="52B55ED4" w14:textId="77777777" w:rsidR="00F82DAD" w:rsidRDefault="00F82DAD" w:rsidP="00F82D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0400009" w14:textId="77777777" w:rsidR="00F82DAD" w:rsidRPr="00F82DAD" w:rsidRDefault="00F82DAD" w:rsidP="00F82DA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2EEFEBF" w14:textId="77777777" w:rsidR="0087163D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C1D78">
        <w:rPr>
          <w:rFonts w:cstheme="minorHAnsi"/>
          <w:b/>
          <w:sz w:val="24"/>
          <w:szCs w:val="24"/>
        </w:rPr>
        <w:t>Pozostałe informacje</w:t>
      </w:r>
    </w:p>
    <w:p w14:paraId="05AFD7CE" w14:textId="311543E5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Zamawiający zastrzega sobie możliwość zmiany lub uzupełnienia treści </w:t>
      </w:r>
      <w:r w:rsidR="00EC482D" w:rsidRPr="00AC1D78">
        <w:rPr>
          <w:rFonts w:cstheme="minorHAnsi"/>
          <w:sz w:val="24"/>
          <w:szCs w:val="24"/>
        </w:rPr>
        <w:t>Z</w:t>
      </w:r>
      <w:r w:rsidRPr="00AC1D78">
        <w:rPr>
          <w:rFonts w:cstheme="minorHAnsi"/>
          <w:sz w:val="24"/>
          <w:szCs w:val="24"/>
        </w:rPr>
        <w:t xml:space="preserve">apytania, przed upływem terminu na składanie ofert. Informacja o wprowadzeniu zmiany lub uzupełnieniu treści </w:t>
      </w:r>
      <w:r w:rsidR="007C3FB6" w:rsidRPr="00AC1D78">
        <w:rPr>
          <w:rFonts w:cstheme="minorHAnsi"/>
          <w:sz w:val="24"/>
          <w:szCs w:val="24"/>
        </w:rPr>
        <w:t>Z</w:t>
      </w:r>
      <w:r w:rsidRPr="00AC1D78">
        <w:rPr>
          <w:rFonts w:cstheme="minorHAnsi"/>
          <w:sz w:val="24"/>
          <w:szCs w:val="24"/>
        </w:rPr>
        <w:t>apytania zostanie opublikowana w</w:t>
      </w:r>
      <w:r w:rsidR="00213D91" w:rsidRPr="00AC1D78">
        <w:rPr>
          <w:rFonts w:cstheme="minorHAnsi"/>
          <w:sz w:val="24"/>
          <w:szCs w:val="24"/>
        </w:rPr>
        <w:t xml:space="preserve"> BK2021</w:t>
      </w:r>
      <w:r w:rsidRPr="00AC1D78">
        <w:rPr>
          <w:rFonts w:cstheme="minorHAnsi"/>
          <w:sz w:val="24"/>
          <w:szCs w:val="24"/>
        </w:rPr>
        <w:t>.</w:t>
      </w:r>
    </w:p>
    <w:p w14:paraId="45F6BB53" w14:textId="5E7C6057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Jeżeli wprowadzone zmiany lub uzupełnienia treści Zapytania będą wymagały zmiany treści ofert, Zamawiający przedłuży termin składania ofert o czas </w:t>
      </w:r>
      <w:r w:rsidR="00213D91" w:rsidRPr="00AC1D78">
        <w:rPr>
          <w:rFonts w:cstheme="minorHAnsi"/>
          <w:sz w:val="24"/>
          <w:szCs w:val="24"/>
        </w:rPr>
        <w:t>niezbędny do wprowadzenia zmian w ofertach.</w:t>
      </w:r>
    </w:p>
    <w:p w14:paraId="257D2F8D" w14:textId="77777777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eastAsia="Times New Roman" w:cstheme="minorHAnsi"/>
          <w:bCs/>
          <w:sz w:val="24"/>
          <w:szCs w:val="24"/>
          <w:lang w:eastAsia="pl-PL"/>
        </w:rPr>
        <w:t>Wykonawca</w:t>
      </w:r>
      <w:r w:rsidRPr="00AC1D78">
        <w:rPr>
          <w:rFonts w:eastAsia="Times New Roman" w:cstheme="minorHAnsi"/>
          <w:sz w:val="24"/>
          <w:szCs w:val="24"/>
          <w:lang w:eastAsia="pl-PL"/>
        </w:rPr>
        <w:t xml:space="preserve"> ponosi wszelkie koszty związane z przygotowaniem i złożeniem oferty.</w:t>
      </w:r>
    </w:p>
    <w:p w14:paraId="4E960A3D" w14:textId="72EC8D35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eastAsia="Times New Roman" w:cstheme="minorHAnsi"/>
          <w:bCs/>
          <w:sz w:val="24"/>
          <w:szCs w:val="24"/>
          <w:lang w:eastAsia="pl-PL"/>
        </w:rPr>
        <w:t>Wykonawca</w:t>
      </w:r>
      <w:r w:rsidRPr="00AC1D78">
        <w:rPr>
          <w:rFonts w:eastAsia="Times New Roman" w:cstheme="minorHAnsi"/>
          <w:sz w:val="24"/>
          <w:szCs w:val="24"/>
          <w:lang w:eastAsia="pl-PL"/>
        </w:rPr>
        <w:t xml:space="preserve"> składający ofertę pozostaje nią związany przez okres 30 dni. Bieg terminu związania ofertą rozpoczyna się wraz z upływem terminu składania ofert. </w:t>
      </w:r>
    </w:p>
    <w:p w14:paraId="6D13B414" w14:textId="6C6F31AE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 xml:space="preserve">Wykonawca samodzielnie lub na wniosek Zamawiającego może przedłużyć termin związania ofertą, przed upływem terminu związania ofertą o oznaczony okres, nie dłuższy jednak niż 60 dni. </w:t>
      </w:r>
    </w:p>
    <w:p w14:paraId="3F723819" w14:textId="77777777" w:rsidR="007C12E6" w:rsidRPr="00AC1D78" w:rsidRDefault="007C12E6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eastAsia="Times New Roman" w:cstheme="minorHAnsi"/>
          <w:sz w:val="24"/>
          <w:szCs w:val="24"/>
          <w:lang w:eastAsia="pl-PL"/>
        </w:rPr>
        <w:t xml:space="preserve">W wyniku postępowania </w:t>
      </w:r>
      <w:r w:rsidRPr="00AC1D78">
        <w:rPr>
          <w:rFonts w:cstheme="minorHAnsi"/>
          <w:sz w:val="24"/>
          <w:szCs w:val="24"/>
        </w:rPr>
        <w:t>Zamawiający</w:t>
      </w:r>
      <w:r w:rsidRPr="00AC1D78">
        <w:rPr>
          <w:rFonts w:eastAsia="Times New Roman" w:cstheme="minorHAnsi"/>
          <w:sz w:val="24"/>
          <w:szCs w:val="24"/>
          <w:lang w:eastAsia="pl-PL"/>
        </w:rPr>
        <w:t xml:space="preserve"> może zawrzeć umowę na realizację przedmiotu zamówienia z Wykonawcą, którego oferta zostanie uznana za najkorzystniejszą. </w:t>
      </w:r>
      <w:r w:rsidRPr="00AC1D78">
        <w:rPr>
          <w:rFonts w:eastAsia="Times New Roman" w:cstheme="minorHAnsi"/>
          <w:bCs/>
          <w:sz w:val="24"/>
          <w:szCs w:val="24"/>
          <w:lang w:eastAsia="pl-PL"/>
        </w:rPr>
        <w:t xml:space="preserve">Wybór oferty najkorzystniejszej nie oznacza zaciągnięcia zobowiązania przez </w:t>
      </w:r>
      <w:r w:rsidRPr="00AC1D78">
        <w:rPr>
          <w:rFonts w:cstheme="minorHAnsi"/>
          <w:sz w:val="24"/>
          <w:szCs w:val="24"/>
        </w:rPr>
        <w:t>Zamawiającego</w:t>
      </w:r>
      <w:r w:rsidRPr="00AC1D78">
        <w:rPr>
          <w:rFonts w:eastAsia="Times New Roman" w:cstheme="minorHAnsi"/>
          <w:bCs/>
          <w:sz w:val="24"/>
          <w:szCs w:val="24"/>
          <w:lang w:eastAsia="pl-PL"/>
        </w:rPr>
        <w:t xml:space="preserve"> do zawarcia umowy z Wykonawcą.</w:t>
      </w:r>
      <w:r w:rsidRPr="00AC1D78">
        <w:rPr>
          <w:rFonts w:cstheme="minorHAnsi"/>
          <w:sz w:val="24"/>
          <w:szCs w:val="24"/>
        </w:rPr>
        <w:t xml:space="preserve"> </w:t>
      </w:r>
    </w:p>
    <w:p w14:paraId="27F04F04" w14:textId="479373A4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W przypadku, gdy Wykonawca odstąpi od podpisania umowy z Zamawiającym, możliwe jest podpisanie umowy z kolejnym Wykonawcą, który w niniejszym postępowaniu o</w:t>
      </w:r>
      <w:r w:rsidR="00094946" w:rsidRPr="00AC1D78">
        <w:rPr>
          <w:rFonts w:cstheme="minorHAnsi"/>
          <w:sz w:val="24"/>
          <w:szCs w:val="24"/>
        </w:rPr>
        <w:t> </w:t>
      </w:r>
      <w:r w:rsidRPr="00AC1D78">
        <w:rPr>
          <w:rFonts w:cstheme="minorHAnsi"/>
          <w:sz w:val="24"/>
          <w:szCs w:val="24"/>
        </w:rPr>
        <w:t xml:space="preserve">udzielenie zamówienia uzyskał kolejną najwyższą liczbę punktów. </w:t>
      </w:r>
    </w:p>
    <w:p w14:paraId="53ADC056" w14:textId="77777777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Zamawiający nie przewiduje zwrotu kosztów przygotowania i złożenia oferty ani udziału w niniejszym postępowaniu.</w:t>
      </w:r>
    </w:p>
    <w:p w14:paraId="40049480" w14:textId="77777777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Wykonawcy wspólnie ubiegający się o przedmiotowe zamówienie zobowiązani będą przedłożyć Zamawiającemu najpóźniej w dniu zawarcia umowy (lecz przed jej zawarciem) umowę regulującą ich współpracę.</w:t>
      </w:r>
    </w:p>
    <w:p w14:paraId="461F8A6B" w14:textId="272AF96A" w:rsidR="0087163D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Zawarcie umowy nastąpi w miejscu i terminie ustalonym przez Zamawiającego i</w:t>
      </w:r>
      <w:r w:rsidR="006D7733" w:rsidRPr="00AC1D78">
        <w:rPr>
          <w:rFonts w:cstheme="minorHAnsi"/>
          <w:sz w:val="24"/>
          <w:szCs w:val="24"/>
        </w:rPr>
        <w:t> </w:t>
      </w:r>
      <w:r w:rsidRPr="00AC1D78">
        <w:rPr>
          <w:rFonts w:cstheme="minorHAnsi"/>
          <w:sz w:val="24"/>
          <w:szCs w:val="24"/>
        </w:rPr>
        <w:t>Wykonawcę.</w:t>
      </w:r>
    </w:p>
    <w:p w14:paraId="6E17A904" w14:textId="471A5DAD" w:rsidR="001E20BA" w:rsidRPr="00AC1D78" w:rsidRDefault="001E20BA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1D78">
        <w:rPr>
          <w:rFonts w:cstheme="minorHAnsi"/>
          <w:sz w:val="24"/>
          <w:szCs w:val="24"/>
        </w:rPr>
        <w:t>Zawarcie umowy w sprawie zamówienia następuje w formie pisemnej lub w formie elektronicznej, o któr</w:t>
      </w:r>
      <w:r w:rsidR="00F96797" w:rsidRPr="00AC1D78">
        <w:rPr>
          <w:rFonts w:cstheme="minorHAnsi"/>
          <w:sz w:val="24"/>
          <w:szCs w:val="24"/>
        </w:rPr>
        <w:t>ej</w:t>
      </w:r>
      <w:r w:rsidRPr="00AC1D78">
        <w:rPr>
          <w:rFonts w:cstheme="minorHAnsi"/>
          <w:sz w:val="24"/>
          <w:szCs w:val="24"/>
        </w:rPr>
        <w:t xml:space="preserve"> mowa w art. 78 i art. 78¹ Kodeksu cywilnego.</w:t>
      </w:r>
    </w:p>
    <w:p w14:paraId="4B01D272" w14:textId="77777777" w:rsidR="00C71DF1" w:rsidRPr="00AC1D78" w:rsidRDefault="00C71DF1" w:rsidP="00AB17AD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B30D34B" w14:textId="77777777" w:rsidR="0087163D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C1D78">
        <w:rPr>
          <w:rFonts w:cstheme="minorHAnsi"/>
          <w:b/>
          <w:sz w:val="24"/>
          <w:szCs w:val="24"/>
        </w:rPr>
        <w:t>Zasady zmian w umowie</w:t>
      </w:r>
    </w:p>
    <w:p w14:paraId="480717F6" w14:textId="4F852E97" w:rsidR="001E20BA" w:rsidRPr="00AC1D78" w:rsidRDefault="00AB17AD" w:rsidP="00AB17A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Meiryo" w:cstheme="minorHAnsi"/>
          <w:sz w:val="24"/>
          <w:szCs w:val="24"/>
          <w:lang w:eastAsia="pl-PL"/>
        </w:rPr>
      </w:pPr>
      <w:r w:rsidRPr="00AC1D78">
        <w:rPr>
          <w:rFonts w:eastAsia="Meiryo" w:cstheme="minorHAnsi"/>
          <w:sz w:val="24"/>
          <w:szCs w:val="24"/>
          <w:lang w:eastAsia="pl-PL"/>
        </w:rPr>
        <w:t>Warunki zmiany umowy zostały określone w §6 wzoru Umowy stanowiącego Załącznik</w:t>
      </w:r>
      <w:r w:rsidR="001F021C" w:rsidRPr="00AC1D78">
        <w:rPr>
          <w:rFonts w:eastAsia="Meiryo" w:cstheme="minorHAnsi"/>
          <w:sz w:val="24"/>
          <w:szCs w:val="24"/>
          <w:lang w:eastAsia="pl-PL"/>
        </w:rPr>
        <w:t> </w:t>
      </w:r>
      <w:r w:rsidRPr="00AC1D78">
        <w:rPr>
          <w:rFonts w:eastAsia="Meiryo" w:cstheme="minorHAnsi"/>
          <w:sz w:val="24"/>
          <w:szCs w:val="24"/>
          <w:lang w:eastAsia="pl-PL"/>
        </w:rPr>
        <w:t>nr 4 do Zapytania ofertowego</w:t>
      </w:r>
      <w:r w:rsidR="00A273B3" w:rsidRPr="00AC1D78">
        <w:rPr>
          <w:rFonts w:eastAsia="Meiryo" w:cstheme="minorHAnsi"/>
          <w:sz w:val="24"/>
          <w:szCs w:val="24"/>
          <w:lang w:eastAsia="pl-PL"/>
        </w:rPr>
        <w:t>.</w:t>
      </w:r>
    </w:p>
    <w:p w14:paraId="4593316F" w14:textId="77777777" w:rsidR="0006068F" w:rsidRPr="00AC1D78" w:rsidRDefault="0006068F" w:rsidP="00AB17AD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6AE38DE" w14:textId="41563BD8" w:rsidR="0087163D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ind w:left="567" w:hanging="567"/>
        <w:rPr>
          <w:rFonts w:cstheme="minorHAnsi"/>
          <w:b/>
          <w:sz w:val="24"/>
          <w:szCs w:val="24"/>
        </w:rPr>
      </w:pPr>
      <w:bookmarkStart w:id="11" w:name="_Hlk155361710"/>
      <w:r w:rsidRPr="00AC1D78">
        <w:rPr>
          <w:rFonts w:cstheme="minorHAnsi"/>
          <w:b/>
          <w:sz w:val="24"/>
          <w:szCs w:val="24"/>
        </w:rPr>
        <w:t xml:space="preserve">Istotne </w:t>
      </w:r>
      <w:r w:rsidR="00C70F21" w:rsidRPr="00AC1D78">
        <w:rPr>
          <w:rFonts w:cstheme="minorHAnsi"/>
          <w:b/>
          <w:sz w:val="24"/>
          <w:szCs w:val="24"/>
        </w:rPr>
        <w:t>postanowienia</w:t>
      </w:r>
      <w:r w:rsidRPr="00AC1D78">
        <w:rPr>
          <w:rFonts w:cstheme="minorHAnsi"/>
          <w:b/>
          <w:sz w:val="24"/>
          <w:szCs w:val="24"/>
        </w:rPr>
        <w:t xml:space="preserve"> umowy </w:t>
      </w:r>
      <w:r w:rsidR="00C70F21" w:rsidRPr="00AC1D78">
        <w:rPr>
          <w:rFonts w:cstheme="minorHAnsi"/>
          <w:b/>
          <w:sz w:val="24"/>
          <w:szCs w:val="24"/>
        </w:rPr>
        <w:t xml:space="preserve">oraz </w:t>
      </w:r>
      <w:r w:rsidRPr="00AC1D78">
        <w:rPr>
          <w:rFonts w:cstheme="minorHAnsi"/>
          <w:b/>
          <w:sz w:val="24"/>
          <w:szCs w:val="24"/>
        </w:rPr>
        <w:t>kary umowne</w:t>
      </w:r>
    </w:p>
    <w:bookmarkEnd w:id="11"/>
    <w:p w14:paraId="7FE6A42F" w14:textId="4B94F126" w:rsidR="007B680C" w:rsidRPr="00AC1D78" w:rsidRDefault="001F021C" w:rsidP="001F021C">
      <w:pPr>
        <w:spacing w:after="0" w:line="240" w:lineRule="auto"/>
        <w:ind w:left="567"/>
        <w:jc w:val="both"/>
        <w:rPr>
          <w:rFonts w:cstheme="minorHAnsi"/>
          <w:bCs/>
          <w:sz w:val="24"/>
          <w:szCs w:val="24"/>
        </w:rPr>
      </w:pPr>
      <w:r w:rsidRPr="00AC1D78">
        <w:rPr>
          <w:rFonts w:cstheme="minorHAnsi"/>
          <w:bCs/>
          <w:sz w:val="24"/>
          <w:szCs w:val="24"/>
        </w:rPr>
        <w:t>Istotne postanowienia umowy określa wzór Umowy stanowiący Załącznik nr 4 do Zapytania ofertowego.</w:t>
      </w:r>
    </w:p>
    <w:p w14:paraId="4DC14ADB" w14:textId="77777777" w:rsidR="001F021C" w:rsidRPr="00AC1D78" w:rsidRDefault="001F021C" w:rsidP="001F021C">
      <w:pPr>
        <w:spacing w:after="0" w:line="240" w:lineRule="auto"/>
        <w:ind w:left="567"/>
        <w:rPr>
          <w:rFonts w:cstheme="minorHAnsi"/>
          <w:b/>
          <w:sz w:val="24"/>
          <w:szCs w:val="24"/>
        </w:rPr>
      </w:pPr>
    </w:p>
    <w:p w14:paraId="76EAE404" w14:textId="77777777" w:rsidR="0087163D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ind w:left="709" w:hanging="709"/>
        <w:rPr>
          <w:rFonts w:cstheme="minorHAnsi"/>
          <w:b/>
          <w:sz w:val="24"/>
          <w:szCs w:val="24"/>
        </w:rPr>
      </w:pPr>
      <w:r w:rsidRPr="00AC1D78">
        <w:rPr>
          <w:rFonts w:cstheme="minorHAnsi"/>
          <w:b/>
          <w:sz w:val="24"/>
          <w:szCs w:val="24"/>
        </w:rPr>
        <w:t>Klauzula RODO</w:t>
      </w:r>
    </w:p>
    <w:p w14:paraId="2C3A5F45" w14:textId="14D65343" w:rsidR="0087163D" w:rsidRPr="00AC1D78" w:rsidRDefault="0087163D" w:rsidP="007D39D6">
      <w:pPr>
        <w:pStyle w:val="Teksttreci20"/>
        <w:numPr>
          <w:ilvl w:val="0"/>
          <w:numId w:val="1"/>
        </w:numPr>
        <w:shd w:val="clear" w:color="auto" w:fill="auto"/>
        <w:tabs>
          <w:tab w:val="left" w:pos="704"/>
        </w:tabs>
        <w:ind w:hanging="360"/>
        <w:rPr>
          <w:rFonts w:asciiTheme="minorHAnsi" w:hAnsiTheme="minorHAnsi" w:cstheme="minorHAnsi"/>
          <w:sz w:val="24"/>
          <w:szCs w:val="24"/>
        </w:rPr>
      </w:pP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 xml:space="preserve">Administratorem danych zbieranych i przetwarzanych w celu wyboru </w:t>
      </w:r>
      <w:r w:rsidR="00E12CE7"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W</w:t>
      </w: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 xml:space="preserve">ykonawcy, </w:t>
      </w: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lastRenderedPageBreak/>
        <w:t>zawarcia oraz realizacji umowy jest Zamawiający.</w:t>
      </w:r>
    </w:p>
    <w:p w14:paraId="5665B09C" w14:textId="77777777" w:rsidR="0087163D" w:rsidRPr="00AC1D78" w:rsidRDefault="0087163D" w:rsidP="007D39D6">
      <w:pPr>
        <w:pStyle w:val="Teksttreci20"/>
        <w:numPr>
          <w:ilvl w:val="0"/>
          <w:numId w:val="1"/>
        </w:numPr>
        <w:shd w:val="clear" w:color="auto" w:fill="auto"/>
        <w:tabs>
          <w:tab w:val="left" w:pos="725"/>
        </w:tabs>
        <w:ind w:hanging="360"/>
        <w:rPr>
          <w:rFonts w:asciiTheme="minorHAnsi" w:hAnsiTheme="minorHAnsi" w:cstheme="minorHAnsi"/>
          <w:sz w:val="24"/>
          <w:szCs w:val="24"/>
        </w:rPr>
      </w:pP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Dane osobowe są przetwarzane na podstawie art. 6 ust. 1 lit. a)-c)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 2016, str. 1).</w:t>
      </w:r>
    </w:p>
    <w:p w14:paraId="163522A5" w14:textId="5821CB0D" w:rsidR="0087163D" w:rsidRPr="00AC1D78" w:rsidRDefault="0087163D" w:rsidP="007D39D6">
      <w:pPr>
        <w:pStyle w:val="Teksttreci20"/>
        <w:numPr>
          <w:ilvl w:val="0"/>
          <w:numId w:val="1"/>
        </w:numPr>
        <w:shd w:val="clear" w:color="auto" w:fill="auto"/>
        <w:tabs>
          <w:tab w:val="left" w:pos="725"/>
        </w:tabs>
        <w:ind w:hanging="360"/>
        <w:rPr>
          <w:rFonts w:asciiTheme="minorHAnsi" w:hAnsiTheme="minorHAnsi" w:cstheme="minorHAnsi"/>
          <w:sz w:val="24"/>
          <w:szCs w:val="24"/>
        </w:rPr>
      </w:pP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 xml:space="preserve">Dane osobowe przetwarzane są w celu wyboru </w:t>
      </w:r>
      <w:r w:rsidR="00E12CE7"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W</w:t>
      </w: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ykonawcy, zawarcia umowy oraz realizacji umowy.</w:t>
      </w:r>
    </w:p>
    <w:p w14:paraId="0F7EE2D8" w14:textId="3F793F39" w:rsidR="0087163D" w:rsidRPr="00AC1D78" w:rsidRDefault="0087163D" w:rsidP="007D39D6">
      <w:pPr>
        <w:pStyle w:val="Teksttreci20"/>
        <w:numPr>
          <w:ilvl w:val="0"/>
          <w:numId w:val="1"/>
        </w:numPr>
        <w:shd w:val="clear" w:color="auto" w:fill="auto"/>
        <w:tabs>
          <w:tab w:val="left" w:pos="725"/>
        </w:tabs>
        <w:ind w:hanging="360"/>
        <w:rPr>
          <w:rFonts w:asciiTheme="minorHAnsi" w:hAnsiTheme="minorHAnsi" w:cstheme="minorHAnsi"/>
          <w:sz w:val="24"/>
          <w:szCs w:val="24"/>
        </w:rPr>
      </w:pP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 xml:space="preserve">Dane osobowe w związku z wyborem </w:t>
      </w:r>
      <w:r w:rsidR="00E12CE7"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W</w:t>
      </w: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ykonawcy, zawarciem umowy oraz realizacją umowy z Wykonawcą nie będą przekazywane do państw spoza Unii Europejskiej lub organizacji międzynarodowych.</w:t>
      </w:r>
    </w:p>
    <w:p w14:paraId="11D13636" w14:textId="4D72C46D" w:rsidR="0087163D" w:rsidRPr="00AC1D78" w:rsidRDefault="0087163D" w:rsidP="007D39D6">
      <w:pPr>
        <w:pStyle w:val="Teksttreci20"/>
        <w:numPr>
          <w:ilvl w:val="0"/>
          <w:numId w:val="1"/>
        </w:numPr>
        <w:tabs>
          <w:tab w:val="left" w:pos="725"/>
        </w:tabs>
        <w:rPr>
          <w:rFonts w:asciiTheme="minorHAnsi" w:hAnsiTheme="minorHAnsi" w:cstheme="minorHAnsi"/>
          <w:sz w:val="24"/>
          <w:szCs w:val="24"/>
          <w:lang w:eastAsia="pl-PL" w:bidi="pl-PL"/>
        </w:rPr>
      </w:pP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 xml:space="preserve">Dane osobowe zawarte w formularzu cenowym oraz innych załączonych do oferty dokumentach będą przechowywane przez okres związania Zamawiającego obowiązkami, wynikającymi z umowy o dofinansowanie, zawartej z </w:t>
      </w:r>
      <w:r w:rsidR="004B1278"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Województwem Lubelskim – Lubelską Agencją Wspierania Przedsiębiorczości w Lublinie</w:t>
      </w:r>
      <w:r w:rsidR="00455C48" w:rsidRPr="00AC1D78">
        <w:rPr>
          <w:rFonts w:asciiTheme="minorHAnsi" w:hAnsiTheme="minorHAnsi" w:cstheme="minorHAnsi"/>
          <w:sz w:val="24"/>
          <w:szCs w:val="24"/>
          <w:lang w:eastAsia="pl-PL" w:bidi="pl-PL"/>
        </w:rPr>
        <w:t xml:space="preserve">. </w:t>
      </w:r>
    </w:p>
    <w:p w14:paraId="221982DF" w14:textId="7746F09E" w:rsidR="0087163D" w:rsidRPr="00AC1D78" w:rsidRDefault="0087163D" w:rsidP="007D39D6">
      <w:pPr>
        <w:pStyle w:val="Teksttreci20"/>
        <w:numPr>
          <w:ilvl w:val="0"/>
          <w:numId w:val="1"/>
        </w:numPr>
        <w:shd w:val="clear" w:color="auto" w:fill="auto"/>
        <w:tabs>
          <w:tab w:val="left" w:pos="725"/>
        </w:tabs>
        <w:ind w:hanging="360"/>
        <w:rPr>
          <w:rFonts w:asciiTheme="minorHAnsi" w:hAnsiTheme="minorHAnsi" w:cstheme="minorHAnsi"/>
          <w:sz w:val="24"/>
          <w:szCs w:val="24"/>
        </w:rPr>
      </w:pP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 xml:space="preserve">Osoba, której dane osobowe przetwarzane są w związku z wyborem </w:t>
      </w:r>
      <w:r w:rsidR="00E12CE7"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W</w:t>
      </w: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ykonawcy, zawarciem umowy oraz realizacją umowy ma prawo do żądania od administratora danych osobowych dostępu do danych osobowych, ich sprostowania lub ograniczenia ich przetwarzania, wniesienia sprzeciwu wobec przetwarzania i przenoszenia danych.</w:t>
      </w:r>
    </w:p>
    <w:p w14:paraId="47BE62E7" w14:textId="77777777" w:rsidR="0087163D" w:rsidRPr="00AC1D78" w:rsidRDefault="0087163D" w:rsidP="007D39D6">
      <w:pPr>
        <w:pStyle w:val="Teksttreci20"/>
        <w:numPr>
          <w:ilvl w:val="0"/>
          <w:numId w:val="1"/>
        </w:numPr>
        <w:shd w:val="clear" w:color="auto" w:fill="auto"/>
        <w:tabs>
          <w:tab w:val="left" w:pos="725"/>
        </w:tabs>
        <w:ind w:hanging="360"/>
        <w:rPr>
          <w:rFonts w:asciiTheme="minorHAnsi" w:hAnsiTheme="minorHAnsi" w:cstheme="minorHAnsi"/>
          <w:sz w:val="24"/>
          <w:szCs w:val="24"/>
        </w:rPr>
      </w:pP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Odbiorcami danych osobowych będą wyłącznie podmioty uprawnione do uzyskania danych osobowych na podstawie przepisów prawa.</w:t>
      </w:r>
    </w:p>
    <w:p w14:paraId="6DE5131A" w14:textId="77777777" w:rsidR="0087163D" w:rsidRPr="00AC1D78" w:rsidRDefault="0087163D" w:rsidP="007D39D6">
      <w:pPr>
        <w:pStyle w:val="Teksttreci20"/>
        <w:numPr>
          <w:ilvl w:val="0"/>
          <w:numId w:val="1"/>
        </w:numPr>
        <w:shd w:val="clear" w:color="auto" w:fill="auto"/>
        <w:tabs>
          <w:tab w:val="left" w:pos="725"/>
        </w:tabs>
        <w:ind w:hanging="360"/>
        <w:rPr>
          <w:rFonts w:asciiTheme="minorHAnsi" w:hAnsiTheme="minorHAnsi" w:cstheme="minorHAnsi"/>
          <w:sz w:val="24"/>
          <w:szCs w:val="24"/>
        </w:rPr>
      </w:pP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Osobom, które w ofercie podały swoje dane osobowe przysługuje prawo wniesienia skargi do Prezesa Urzędu Ochrony Danych Osobowych z siedzibą przy ul. Stawki 2, 00-193 Warszawa.</w:t>
      </w:r>
    </w:p>
    <w:p w14:paraId="081ACED3" w14:textId="77777777" w:rsidR="0087163D" w:rsidRPr="00AC1D78" w:rsidRDefault="0087163D" w:rsidP="007D39D6">
      <w:pPr>
        <w:pStyle w:val="Teksttreci20"/>
        <w:numPr>
          <w:ilvl w:val="0"/>
          <w:numId w:val="1"/>
        </w:numPr>
        <w:shd w:val="clear" w:color="auto" w:fill="auto"/>
        <w:tabs>
          <w:tab w:val="left" w:pos="725"/>
        </w:tabs>
        <w:ind w:hanging="360"/>
        <w:rPr>
          <w:rFonts w:asciiTheme="minorHAnsi" w:hAnsiTheme="minorHAnsi" w:cstheme="minorHAnsi"/>
          <w:sz w:val="24"/>
          <w:szCs w:val="24"/>
        </w:rPr>
      </w:pP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W przypadku, gdy przed zawarciem umowy zgłoszenie żądania ograniczenia przetwarzania, o którym mowa w art. 18 ust. 1 rozporządzenia 2016/679 wpływa na zmianę treści złożonej oferty, w sposób mający lub mogący mieć wpływ na wynik postępowania, zamawiający odrzuca ofertę zawierającą dane osobowe, których przetwarzanie ma zostać ograniczone.</w:t>
      </w:r>
    </w:p>
    <w:p w14:paraId="077D2A3B" w14:textId="77777777" w:rsidR="0087163D" w:rsidRPr="00AC1D78" w:rsidRDefault="0087163D" w:rsidP="007D39D6">
      <w:pPr>
        <w:pStyle w:val="Teksttreci20"/>
        <w:numPr>
          <w:ilvl w:val="0"/>
          <w:numId w:val="1"/>
        </w:numPr>
        <w:shd w:val="clear" w:color="auto" w:fill="auto"/>
        <w:tabs>
          <w:tab w:val="left" w:pos="747"/>
        </w:tabs>
        <w:ind w:hanging="360"/>
        <w:rPr>
          <w:rFonts w:asciiTheme="minorHAnsi" w:hAnsiTheme="minorHAnsi" w:cstheme="minorHAnsi"/>
          <w:sz w:val="24"/>
          <w:szCs w:val="24"/>
        </w:rPr>
      </w:pP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 xml:space="preserve"> Dane osobowe nie będą podlegały profilowaniu (zautomatyzowanemu przetwarzaniu).</w:t>
      </w:r>
    </w:p>
    <w:p w14:paraId="67C9C809" w14:textId="77777777" w:rsidR="0087163D" w:rsidRPr="00AC1D78" w:rsidRDefault="0087163D" w:rsidP="007D39D6">
      <w:pPr>
        <w:pStyle w:val="Teksttreci20"/>
        <w:numPr>
          <w:ilvl w:val="0"/>
          <w:numId w:val="1"/>
        </w:numPr>
        <w:shd w:val="clear" w:color="auto" w:fill="auto"/>
        <w:tabs>
          <w:tab w:val="left" w:pos="750"/>
        </w:tabs>
        <w:ind w:hanging="360"/>
        <w:rPr>
          <w:rFonts w:asciiTheme="minorHAnsi" w:hAnsiTheme="minorHAnsi" w:cstheme="minorHAnsi"/>
          <w:sz w:val="24"/>
          <w:szCs w:val="24"/>
        </w:rPr>
      </w:pP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Podanie danych jest dobrowolne, jednakże odmowa podania danych uniemożliwi rozpatrzenie złożonej oferty oraz podpisanie umowy.</w:t>
      </w:r>
    </w:p>
    <w:p w14:paraId="41FEF6E3" w14:textId="183CDC13" w:rsidR="004E7165" w:rsidRPr="00AC1D78" w:rsidRDefault="0087163D" w:rsidP="00AB17AD">
      <w:pPr>
        <w:pStyle w:val="Teksttreci20"/>
        <w:shd w:val="clear" w:color="auto" w:fill="auto"/>
        <w:ind w:firstLine="0"/>
        <w:rPr>
          <w:rFonts w:asciiTheme="minorHAnsi" w:hAnsiTheme="minorHAnsi" w:cstheme="minorHAnsi"/>
          <w:sz w:val="24"/>
          <w:szCs w:val="24"/>
        </w:rPr>
      </w:pPr>
      <w:r w:rsidRPr="00AC1D78">
        <w:rPr>
          <w:rFonts w:asciiTheme="minorHAnsi" w:hAnsiTheme="minorHAnsi" w:cstheme="minorHAnsi"/>
          <w:sz w:val="24"/>
          <w:szCs w:val="24"/>
          <w:lang w:eastAsia="pl-PL" w:bidi="pl-PL"/>
        </w:rPr>
        <w:t>W przypadku przekazywania zamawiającemu danych osobowych w sposób inny niż od osoby, której dane dotyczą, Wykonawca zobowiązany jest do podania osobie, której dane dotyczą informacji, o których mowa w art. 14 rozporządzenia 2016/679.</w:t>
      </w:r>
    </w:p>
    <w:p w14:paraId="480D0E0F" w14:textId="77777777" w:rsidR="00E030F7" w:rsidRPr="00AC1D78" w:rsidRDefault="00E030F7" w:rsidP="00AB17AD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EDEE6F8" w14:textId="77777777" w:rsidR="0087163D" w:rsidRPr="00AC1D78" w:rsidRDefault="0087163D" w:rsidP="007D39D6">
      <w:pPr>
        <w:pStyle w:val="Akapitzlist"/>
        <w:numPr>
          <w:ilvl w:val="0"/>
          <w:numId w:val="2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AC1D78">
        <w:rPr>
          <w:rFonts w:cstheme="minorHAnsi"/>
          <w:b/>
          <w:sz w:val="24"/>
          <w:szCs w:val="24"/>
        </w:rPr>
        <w:t xml:space="preserve">Załączniki </w:t>
      </w:r>
    </w:p>
    <w:p w14:paraId="77309F86" w14:textId="4F3D797A" w:rsidR="007C5440" w:rsidRPr="00AC1D78" w:rsidRDefault="0087163D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bCs/>
          <w:i/>
          <w:iCs/>
          <w:sz w:val="24"/>
          <w:szCs w:val="24"/>
        </w:rPr>
      </w:pPr>
      <w:r w:rsidRPr="00AC1D78">
        <w:rPr>
          <w:rFonts w:cstheme="minorHAnsi"/>
          <w:bCs/>
          <w:sz w:val="24"/>
          <w:szCs w:val="24"/>
        </w:rPr>
        <w:t>Załącznik nr 1</w:t>
      </w:r>
      <w:r w:rsidR="004B1278" w:rsidRPr="00AC1D78">
        <w:rPr>
          <w:rFonts w:cstheme="minorHAnsi"/>
          <w:bCs/>
          <w:sz w:val="24"/>
          <w:szCs w:val="24"/>
        </w:rPr>
        <w:t xml:space="preserve"> – Opis przedmiotu zamówienia,</w:t>
      </w:r>
    </w:p>
    <w:p w14:paraId="7710707E" w14:textId="74C254AB" w:rsidR="001B7CBB" w:rsidRPr="00AC1D78" w:rsidRDefault="001B7CBB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bCs/>
          <w:i/>
          <w:iCs/>
          <w:sz w:val="24"/>
          <w:szCs w:val="24"/>
        </w:rPr>
      </w:pPr>
      <w:r w:rsidRPr="00AC1D78">
        <w:rPr>
          <w:rFonts w:cstheme="minorHAnsi"/>
          <w:bCs/>
          <w:sz w:val="24"/>
          <w:szCs w:val="24"/>
        </w:rPr>
        <w:t>Załącznik nr 2 – Wzór formularza cenowego,</w:t>
      </w:r>
    </w:p>
    <w:p w14:paraId="38801378" w14:textId="77777777" w:rsidR="001F021C" w:rsidRPr="00AC1D78" w:rsidRDefault="002269E4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AC1D78">
        <w:rPr>
          <w:rFonts w:cstheme="minorHAnsi"/>
          <w:bCs/>
          <w:sz w:val="24"/>
          <w:szCs w:val="24"/>
        </w:rPr>
        <w:t>Załącznik nr 3 –</w:t>
      </w:r>
      <w:r w:rsidR="00D7349D" w:rsidRPr="00AC1D78">
        <w:rPr>
          <w:rFonts w:cstheme="minorHAnsi"/>
          <w:bCs/>
          <w:sz w:val="24"/>
          <w:szCs w:val="24"/>
        </w:rPr>
        <w:t xml:space="preserve"> </w:t>
      </w:r>
      <w:r w:rsidR="001B7CBB" w:rsidRPr="00AC1D78">
        <w:rPr>
          <w:rFonts w:cstheme="minorHAnsi"/>
          <w:bCs/>
          <w:sz w:val="24"/>
          <w:szCs w:val="24"/>
        </w:rPr>
        <w:t>Wzór oświadczenia dot. powiązań osobowych lub kapitałowych</w:t>
      </w:r>
    </w:p>
    <w:p w14:paraId="40736BD9" w14:textId="171861D7" w:rsidR="001B7CBB" w:rsidRPr="00AC1D78" w:rsidRDefault="001F021C" w:rsidP="007D39D6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AC1D78">
        <w:rPr>
          <w:rFonts w:cstheme="minorHAnsi"/>
          <w:bCs/>
          <w:sz w:val="24"/>
          <w:szCs w:val="24"/>
        </w:rPr>
        <w:t>Załącznik nr 4 – Wzór umowy</w:t>
      </w:r>
      <w:r w:rsidR="001B7CBB" w:rsidRPr="00AC1D78">
        <w:rPr>
          <w:rFonts w:cstheme="minorHAnsi"/>
          <w:bCs/>
          <w:sz w:val="24"/>
          <w:szCs w:val="24"/>
        </w:rPr>
        <w:t>.</w:t>
      </w:r>
    </w:p>
    <w:p w14:paraId="1DA466FB" w14:textId="77777777" w:rsidR="002269E4" w:rsidRPr="00AC1D78" w:rsidRDefault="002269E4" w:rsidP="00AB17AD">
      <w:pPr>
        <w:spacing w:after="0" w:line="240" w:lineRule="auto"/>
        <w:jc w:val="both"/>
        <w:rPr>
          <w:rFonts w:cstheme="minorHAnsi"/>
          <w:bCs/>
          <w:i/>
          <w:iCs/>
          <w:sz w:val="24"/>
          <w:szCs w:val="24"/>
        </w:rPr>
      </w:pPr>
    </w:p>
    <w:p w14:paraId="7E666D63" w14:textId="215C7C49" w:rsidR="00B10F0D" w:rsidRPr="002C150D" w:rsidRDefault="00B10F0D" w:rsidP="00AB17AD">
      <w:pPr>
        <w:spacing w:after="0" w:line="240" w:lineRule="auto"/>
        <w:ind w:left="5664"/>
        <w:jc w:val="both"/>
        <w:rPr>
          <w:rFonts w:cstheme="minorHAnsi"/>
          <w:bCs/>
          <w:i/>
          <w:iCs/>
          <w:sz w:val="24"/>
          <w:szCs w:val="24"/>
        </w:rPr>
      </w:pPr>
      <w:r w:rsidRPr="00AC1D78">
        <w:rPr>
          <w:rFonts w:cstheme="minorHAnsi"/>
          <w:bCs/>
          <w:i/>
          <w:iCs/>
          <w:sz w:val="24"/>
          <w:szCs w:val="24"/>
        </w:rPr>
        <w:t xml:space="preserve">/-/ </w:t>
      </w:r>
      <w:r w:rsidR="005271FC" w:rsidRPr="00AC1D78">
        <w:rPr>
          <w:rFonts w:cstheme="minorHAnsi"/>
          <w:bCs/>
          <w:i/>
          <w:iCs/>
          <w:sz w:val="24"/>
          <w:szCs w:val="24"/>
        </w:rPr>
        <w:t>Marcin Staniszewski</w:t>
      </w:r>
    </w:p>
    <w:sectPr w:rsidR="00B10F0D" w:rsidRPr="002C150D" w:rsidSect="00276C2E">
      <w:headerReference w:type="default" r:id="rId14"/>
      <w:footerReference w:type="default" r:id="rId15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5D116" w14:textId="77777777" w:rsidR="000056DD" w:rsidRDefault="000056DD" w:rsidP="00BB0519">
      <w:pPr>
        <w:spacing w:after="0" w:line="240" w:lineRule="auto"/>
      </w:pPr>
      <w:r>
        <w:separator/>
      </w:r>
    </w:p>
  </w:endnote>
  <w:endnote w:type="continuationSeparator" w:id="0">
    <w:p w14:paraId="15793BE1" w14:textId="77777777" w:rsidR="000056DD" w:rsidRDefault="000056DD" w:rsidP="00BB0519">
      <w:pPr>
        <w:spacing w:after="0" w:line="240" w:lineRule="auto"/>
      </w:pPr>
      <w:r>
        <w:continuationSeparator/>
      </w:r>
    </w:p>
  </w:endnote>
  <w:endnote w:type="continuationNotice" w:id="1">
    <w:p w14:paraId="42AEA957" w14:textId="77777777" w:rsidR="000056DD" w:rsidRDefault="000056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iryo"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71831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D3C6E1" w14:textId="33E5149E" w:rsidR="00796B49" w:rsidRPr="000F7FCC" w:rsidRDefault="00796B49" w:rsidP="00140F92">
            <w:pPr>
              <w:pStyle w:val="Stopka"/>
              <w:pBdr>
                <w:top w:val="single" w:sz="4" w:space="1" w:color="auto"/>
              </w:pBdr>
              <w:jc w:val="center"/>
              <w:rPr>
                <w:sz w:val="20"/>
                <w:szCs w:val="20"/>
              </w:rPr>
            </w:pPr>
            <w:r w:rsidRPr="000F7FCC">
              <w:rPr>
                <w:sz w:val="20"/>
                <w:szCs w:val="20"/>
              </w:rPr>
              <w:t>Zapytanie ofertowe</w:t>
            </w:r>
            <w:r w:rsidR="00EC3512" w:rsidRPr="000F7FCC">
              <w:rPr>
                <w:sz w:val="20"/>
                <w:szCs w:val="20"/>
              </w:rPr>
              <w:t xml:space="preserve"> pn.</w:t>
            </w:r>
            <w:r w:rsidR="00C40634" w:rsidRPr="000F7FCC">
              <w:rPr>
                <w:i/>
                <w:iCs/>
                <w:sz w:val="20"/>
                <w:szCs w:val="20"/>
              </w:rPr>
              <w:t xml:space="preserve"> </w:t>
            </w:r>
            <w:r w:rsidR="00DE1DC0">
              <w:rPr>
                <w:i/>
                <w:iCs/>
                <w:sz w:val="20"/>
                <w:szCs w:val="20"/>
              </w:rPr>
              <w:t xml:space="preserve">dostawa </w:t>
            </w:r>
            <w:r w:rsidR="00C1726D" w:rsidRPr="00C1726D">
              <w:rPr>
                <w:i/>
                <w:iCs/>
                <w:sz w:val="20"/>
                <w:szCs w:val="20"/>
              </w:rPr>
              <w:t xml:space="preserve">podzespołów do prototypowego urządzenia do osadzania warstw chemicznych </w:t>
            </w:r>
            <w:r w:rsidR="00140F92" w:rsidRPr="000F7FCC">
              <w:rPr>
                <w:i/>
                <w:iCs/>
                <w:sz w:val="20"/>
                <w:szCs w:val="20"/>
              </w:rPr>
              <w:t>(Zapytanie ofertowe SDS Optic/</w:t>
            </w:r>
            <w:r w:rsidR="00D868FE">
              <w:rPr>
                <w:i/>
                <w:iCs/>
                <w:sz w:val="20"/>
                <w:szCs w:val="20"/>
              </w:rPr>
              <w:t>25</w:t>
            </w:r>
            <w:r w:rsidR="00140F92" w:rsidRPr="000F7FCC">
              <w:rPr>
                <w:i/>
                <w:iCs/>
                <w:sz w:val="20"/>
                <w:szCs w:val="20"/>
              </w:rPr>
              <w:t>/202</w:t>
            </w:r>
            <w:r w:rsidR="000E3BC6">
              <w:rPr>
                <w:i/>
                <w:iCs/>
                <w:sz w:val="20"/>
                <w:szCs w:val="20"/>
              </w:rPr>
              <w:t>5</w:t>
            </w:r>
            <w:r w:rsidR="00140F92" w:rsidRPr="000F7FCC">
              <w:rPr>
                <w:i/>
                <w:iCs/>
                <w:sz w:val="20"/>
                <w:szCs w:val="20"/>
              </w:rPr>
              <w:t>).</w:t>
            </w:r>
          </w:p>
          <w:p w14:paraId="59872E13" w14:textId="77777777" w:rsidR="00D7349D" w:rsidRPr="000F7FCC" w:rsidRDefault="00D7349D" w:rsidP="00E14E50">
            <w:pPr>
              <w:pStyle w:val="Stopka"/>
              <w:pBdr>
                <w:top w:val="single" w:sz="4" w:space="1" w:color="auto"/>
              </w:pBdr>
              <w:jc w:val="right"/>
              <w:rPr>
                <w:sz w:val="20"/>
                <w:szCs w:val="20"/>
              </w:rPr>
            </w:pPr>
          </w:p>
          <w:p w14:paraId="77399C43" w14:textId="78E81F9B" w:rsidR="00A75C58" w:rsidRDefault="008A4B69" w:rsidP="00D7349D">
            <w:pPr>
              <w:pStyle w:val="Stopka"/>
              <w:pBdr>
                <w:top w:val="single" w:sz="4" w:space="1" w:color="auto"/>
              </w:pBdr>
              <w:jc w:val="right"/>
            </w:pPr>
            <w:r w:rsidRPr="000F7FCC">
              <w:rPr>
                <w:sz w:val="20"/>
                <w:szCs w:val="20"/>
              </w:rPr>
              <w:t xml:space="preserve">Strona </w:t>
            </w:r>
            <w:r w:rsidRPr="000F7FCC">
              <w:rPr>
                <w:b/>
                <w:bCs/>
                <w:sz w:val="20"/>
                <w:szCs w:val="20"/>
              </w:rPr>
              <w:fldChar w:fldCharType="begin"/>
            </w:r>
            <w:r w:rsidRPr="000F7FCC">
              <w:rPr>
                <w:b/>
                <w:bCs/>
                <w:sz w:val="20"/>
                <w:szCs w:val="20"/>
              </w:rPr>
              <w:instrText>PAGE</w:instrText>
            </w:r>
            <w:r w:rsidRPr="000F7FCC">
              <w:rPr>
                <w:b/>
                <w:bCs/>
                <w:sz w:val="20"/>
                <w:szCs w:val="20"/>
              </w:rPr>
              <w:fldChar w:fldCharType="separate"/>
            </w:r>
            <w:r w:rsidRPr="000F7FCC">
              <w:rPr>
                <w:b/>
                <w:bCs/>
                <w:sz w:val="20"/>
                <w:szCs w:val="20"/>
              </w:rPr>
              <w:t>2</w:t>
            </w:r>
            <w:r w:rsidRPr="000F7FCC">
              <w:rPr>
                <w:b/>
                <w:bCs/>
                <w:sz w:val="20"/>
                <w:szCs w:val="20"/>
              </w:rPr>
              <w:fldChar w:fldCharType="end"/>
            </w:r>
            <w:r w:rsidRPr="000F7FCC">
              <w:rPr>
                <w:sz w:val="20"/>
                <w:szCs w:val="20"/>
              </w:rPr>
              <w:t xml:space="preserve"> z </w:t>
            </w:r>
            <w:r w:rsidRPr="000F7FCC">
              <w:rPr>
                <w:b/>
                <w:bCs/>
                <w:sz w:val="20"/>
                <w:szCs w:val="20"/>
              </w:rPr>
              <w:fldChar w:fldCharType="begin"/>
            </w:r>
            <w:r w:rsidRPr="000F7FCC">
              <w:rPr>
                <w:b/>
                <w:bCs/>
                <w:sz w:val="20"/>
                <w:szCs w:val="20"/>
              </w:rPr>
              <w:instrText>NUMPAGES</w:instrText>
            </w:r>
            <w:r w:rsidRPr="000F7FCC">
              <w:rPr>
                <w:b/>
                <w:bCs/>
                <w:sz w:val="20"/>
                <w:szCs w:val="20"/>
              </w:rPr>
              <w:fldChar w:fldCharType="separate"/>
            </w:r>
            <w:r w:rsidRPr="000F7FCC">
              <w:rPr>
                <w:b/>
                <w:bCs/>
                <w:sz w:val="20"/>
                <w:szCs w:val="20"/>
              </w:rPr>
              <w:t>2</w:t>
            </w:r>
            <w:r w:rsidRPr="000F7FC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42493" w14:textId="77777777" w:rsidR="000056DD" w:rsidRDefault="000056DD" w:rsidP="00BB0519">
      <w:pPr>
        <w:spacing w:after="0" w:line="240" w:lineRule="auto"/>
      </w:pPr>
      <w:r>
        <w:separator/>
      </w:r>
    </w:p>
  </w:footnote>
  <w:footnote w:type="continuationSeparator" w:id="0">
    <w:p w14:paraId="205F64A4" w14:textId="77777777" w:rsidR="000056DD" w:rsidRDefault="000056DD" w:rsidP="00BB0519">
      <w:pPr>
        <w:spacing w:after="0" w:line="240" w:lineRule="auto"/>
      </w:pPr>
      <w:r>
        <w:continuationSeparator/>
      </w:r>
    </w:p>
  </w:footnote>
  <w:footnote w:type="continuationNotice" w:id="1">
    <w:p w14:paraId="782FE7F7" w14:textId="77777777" w:rsidR="000056DD" w:rsidRDefault="000056DD">
      <w:pPr>
        <w:spacing w:after="0" w:line="240" w:lineRule="auto"/>
      </w:pPr>
    </w:p>
  </w:footnote>
  <w:footnote w:id="2">
    <w:p w14:paraId="2AEF6E4F" w14:textId="54CB83EE" w:rsidR="00A55DA8" w:rsidRDefault="00A55DA8" w:rsidP="00A55DA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  <w:r w:rsidR="005321A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21583" w14:textId="5D600DB2" w:rsidR="002C09B3" w:rsidRDefault="00FD4280" w:rsidP="00FD4280">
    <w:pPr>
      <w:pStyle w:val="Nagwek"/>
    </w:pPr>
    <w:r w:rsidRPr="00E50A78">
      <w:rPr>
        <w:noProof/>
      </w:rPr>
      <w:drawing>
        <wp:inline distT="0" distB="0" distL="0" distR="0" wp14:anchorId="48FA59E1" wp14:editId="26C69964">
          <wp:extent cx="5759450" cy="636313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3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40417" w14:textId="77777777" w:rsidR="00FF0AC8" w:rsidRDefault="00FF0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3"/>
    <w:multiLevelType w:val="multilevel"/>
    <w:tmpl w:val="78AAB476"/>
    <w:name w:val="WW8Num19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hint="default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0F0C77B9"/>
    <w:multiLevelType w:val="multilevel"/>
    <w:tmpl w:val="ADCCF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2B3B36"/>
    <w:multiLevelType w:val="multilevel"/>
    <w:tmpl w:val="0270E59C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01654A"/>
    <w:multiLevelType w:val="hybridMultilevel"/>
    <w:tmpl w:val="0548DA2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C7136C0"/>
    <w:multiLevelType w:val="hybridMultilevel"/>
    <w:tmpl w:val="DD8A94A6"/>
    <w:lvl w:ilvl="0" w:tplc="FDD0D58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1F265F0E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1DE5B56"/>
    <w:multiLevelType w:val="hybridMultilevel"/>
    <w:tmpl w:val="3796ECE4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7DC8C31E">
      <w:start w:val="1"/>
      <w:numFmt w:val="decimal"/>
      <w:lvlText w:val="%2."/>
      <w:lvlJc w:val="left"/>
      <w:pPr>
        <w:ind w:left="502" w:hanging="360"/>
      </w:pPr>
      <w:rPr>
        <w:rFonts w:asciiTheme="minorHAnsi" w:eastAsia="Calibri" w:hAnsiTheme="minorHAnsi" w:cstheme="minorHAnsi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785" w:hanging="360"/>
      </w:pPr>
      <w:rPr>
        <w:rFonts w:hint="default"/>
        <w:b w:val="0"/>
        <w:bCs w:val="0"/>
      </w:rPr>
    </w:lvl>
    <w:lvl w:ilvl="3" w:tplc="D27C59B0">
      <w:start w:val="1"/>
      <w:numFmt w:val="lowerLetter"/>
      <w:lvlText w:val="%4)"/>
      <w:lvlJc w:val="left"/>
      <w:pPr>
        <w:ind w:left="10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1E7524"/>
    <w:multiLevelType w:val="hybridMultilevel"/>
    <w:tmpl w:val="BF48D6FE"/>
    <w:lvl w:ilvl="0" w:tplc="69A2C3B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132673"/>
    <w:multiLevelType w:val="hybridMultilevel"/>
    <w:tmpl w:val="FB70997E"/>
    <w:lvl w:ilvl="0" w:tplc="E75EC54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E1703FB"/>
    <w:multiLevelType w:val="hybridMultilevel"/>
    <w:tmpl w:val="EE385A0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F2A4FAF"/>
    <w:multiLevelType w:val="hybridMultilevel"/>
    <w:tmpl w:val="BEC653DC"/>
    <w:lvl w:ilvl="0" w:tplc="E3CA78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71676135">
    <w:abstractNumId w:val="2"/>
  </w:num>
  <w:num w:numId="2" w16cid:durableId="1164512038">
    <w:abstractNumId w:val="5"/>
  </w:num>
  <w:num w:numId="3" w16cid:durableId="1141460052">
    <w:abstractNumId w:val="3"/>
  </w:num>
  <w:num w:numId="4" w16cid:durableId="482964081">
    <w:abstractNumId w:val="4"/>
  </w:num>
  <w:num w:numId="5" w16cid:durableId="1888641785">
    <w:abstractNumId w:val="7"/>
  </w:num>
  <w:num w:numId="6" w16cid:durableId="82341931">
    <w:abstractNumId w:val="9"/>
  </w:num>
  <w:num w:numId="7" w16cid:durableId="1096680722">
    <w:abstractNumId w:val="8"/>
  </w:num>
  <w:num w:numId="8" w16cid:durableId="1302610545">
    <w:abstractNumId w:val="6"/>
  </w:num>
  <w:num w:numId="9" w16cid:durableId="11522168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63D"/>
    <w:rsid w:val="0000029B"/>
    <w:rsid w:val="00001CE4"/>
    <w:rsid w:val="00001E32"/>
    <w:rsid w:val="00003019"/>
    <w:rsid w:val="00003B36"/>
    <w:rsid w:val="000056DD"/>
    <w:rsid w:val="00005A78"/>
    <w:rsid w:val="00007403"/>
    <w:rsid w:val="000074BD"/>
    <w:rsid w:val="00007F84"/>
    <w:rsid w:val="0001053E"/>
    <w:rsid w:val="00010E5E"/>
    <w:rsid w:val="00011622"/>
    <w:rsid w:val="00011BDD"/>
    <w:rsid w:val="00012441"/>
    <w:rsid w:val="00014BF3"/>
    <w:rsid w:val="00014E0B"/>
    <w:rsid w:val="00016C64"/>
    <w:rsid w:val="00023A79"/>
    <w:rsid w:val="00025ADE"/>
    <w:rsid w:val="00026C0B"/>
    <w:rsid w:val="000301FB"/>
    <w:rsid w:val="00031EBD"/>
    <w:rsid w:val="00033500"/>
    <w:rsid w:val="0003502C"/>
    <w:rsid w:val="000374A0"/>
    <w:rsid w:val="000401C0"/>
    <w:rsid w:val="000437D3"/>
    <w:rsid w:val="0004563B"/>
    <w:rsid w:val="000458A6"/>
    <w:rsid w:val="00047B70"/>
    <w:rsid w:val="00047C5C"/>
    <w:rsid w:val="000507A0"/>
    <w:rsid w:val="000536A4"/>
    <w:rsid w:val="0005488C"/>
    <w:rsid w:val="000550E9"/>
    <w:rsid w:val="00055349"/>
    <w:rsid w:val="0005550A"/>
    <w:rsid w:val="0006068F"/>
    <w:rsid w:val="000608AA"/>
    <w:rsid w:val="0006178A"/>
    <w:rsid w:val="00062053"/>
    <w:rsid w:val="00062202"/>
    <w:rsid w:val="0006297A"/>
    <w:rsid w:val="00062A66"/>
    <w:rsid w:val="0006350B"/>
    <w:rsid w:val="000647E9"/>
    <w:rsid w:val="00064C42"/>
    <w:rsid w:val="00064F2F"/>
    <w:rsid w:val="0006571C"/>
    <w:rsid w:val="0006587E"/>
    <w:rsid w:val="00067CA5"/>
    <w:rsid w:val="00067EB6"/>
    <w:rsid w:val="000701DC"/>
    <w:rsid w:val="0007085A"/>
    <w:rsid w:val="00071532"/>
    <w:rsid w:val="00073FFA"/>
    <w:rsid w:val="00076B67"/>
    <w:rsid w:val="00080F8D"/>
    <w:rsid w:val="00081183"/>
    <w:rsid w:val="00082AC7"/>
    <w:rsid w:val="00083B5B"/>
    <w:rsid w:val="00085F57"/>
    <w:rsid w:val="000865A5"/>
    <w:rsid w:val="000870F3"/>
    <w:rsid w:val="0008769E"/>
    <w:rsid w:val="000908FF"/>
    <w:rsid w:val="00090D3A"/>
    <w:rsid w:val="00093152"/>
    <w:rsid w:val="0009486E"/>
    <w:rsid w:val="00094946"/>
    <w:rsid w:val="00096F28"/>
    <w:rsid w:val="00097130"/>
    <w:rsid w:val="000978E3"/>
    <w:rsid w:val="000A1E93"/>
    <w:rsid w:val="000A22C1"/>
    <w:rsid w:val="000A2927"/>
    <w:rsid w:val="000A2AF1"/>
    <w:rsid w:val="000A63C3"/>
    <w:rsid w:val="000B007A"/>
    <w:rsid w:val="000B0391"/>
    <w:rsid w:val="000B0BA3"/>
    <w:rsid w:val="000B1109"/>
    <w:rsid w:val="000B1151"/>
    <w:rsid w:val="000B2BDD"/>
    <w:rsid w:val="000B3FE7"/>
    <w:rsid w:val="000B5BC4"/>
    <w:rsid w:val="000B64A6"/>
    <w:rsid w:val="000B7B21"/>
    <w:rsid w:val="000C0023"/>
    <w:rsid w:val="000C09FB"/>
    <w:rsid w:val="000C0CEF"/>
    <w:rsid w:val="000C2093"/>
    <w:rsid w:val="000C262A"/>
    <w:rsid w:val="000C3306"/>
    <w:rsid w:val="000C366C"/>
    <w:rsid w:val="000C4A08"/>
    <w:rsid w:val="000D18D3"/>
    <w:rsid w:val="000D18FD"/>
    <w:rsid w:val="000D2A44"/>
    <w:rsid w:val="000D32C0"/>
    <w:rsid w:val="000D3CC0"/>
    <w:rsid w:val="000D4564"/>
    <w:rsid w:val="000D4A0F"/>
    <w:rsid w:val="000D5B85"/>
    <w:rsid w:val="000E02C3"/>
    <w:rsid w:val="000E2B95"/>
    <w:rsid w:val="000E383A"/>
    <w:rsid w:val="000E3BC6"/>
    <w:rsid w:val="000E652B"/>
    <w:rsid w:val="000E6C89"/>
    <w:rsid w:val="000F1FF4"/>
    <w:rsid w:val="000F2DFA"/>
    <w:rsid w:val="000F4FE2"/>
    <w:rsid w:val="000F5AEA"/>
    <w:rsid w:val="000F7FCC"/>
    <w:rsid w:val="001001DC"/>
    <w:rsid w:val="0010041A"/>
    <w:rsid w:val="00100945"/>
    <w:rsid w:val="001028A6"/>
    <w:rsid w:val="00103887"/>
    <w:rsid w:val="00103D43"/>
    <w:rsid w:val="00105042"/>
    <w:rsid w:val="00105FF9"/>
    <w:rsid w:val="0010693F"/>
    <w:rsid w:val="001070D1"/>
    <w:rsid w:val="001108E4"/>
    <w:rsid w:val="00110EAF"/>
    <w:rsid w:val="00113200"/>
    <w:rsid w:val="00113377"/>
    <w:rsid w:val="0011403D"/>
    <w:rsid w:val="00115AB2"/>
    <w:rsid w:val="001249AE"/>
    <w:rsid w:val="001249F5"/>
    <w:rsid w:val="001254E7"/>
    <w:rsid w:val="00125869"/>
    <w:rsid w:val="00132C2B"/>
    <w:rsid w:val="0013577F"/>
    <w:rsid w:val="001359AA"/>
    <w:rsid w:val="0013734C"/>
    <w:rsid w:val="00140F92"/>
    <w:rsid w:val="00145D1A"/>
    <w:rsid w:val="001470F8"/>
    <w:rsid w:val="001479C4"/>
    <w:rsid w:val="0015318F"/>
    <w:rsid w:val="00153AA5"/>
    <w:rsid w:val="00153BCB"/>
    <w:rsid w:val="00153E33"/>
    <w:rsid w:val="00153F3F"/>
    <w:rsid w:val="00154168"/>
    <w:rsid w:val="001643A5"/>
    <w:rsid w:val="001656AE"/>
    <w:rsid w:val="001659B4"/>
    <w:rsid w:val="00166453"/>
    <w:rsid w:val="0016748B"/>
    <w:rsid w:val="001740AE"/>
    <w:rsid w:val="00174E77"/>
    <w:rsid w:val="001766B4"/>
    <w:rsid w:val="001771A8"/>
    <w:rsid w:val="00180D4A"/>
    <w:rsid w:val="00180E98"/>
    <w:rsid w:val="00182293"/>
    <w:rsid w:val="00183A7E"/>
    <w:rsid w:val="001861E1"/>
    <w:rsid w:val="001873D7"/>
    <w:rsid w:val="00187E4F"/>
    <w:rsid w:val="00187E6B"/>
    <w:rsid w:val="00190F8B"/>
    <w:rsid w:val="0019221A"/>
    <w:rsid w:val="001922E9"/>
    <w:rsid w:val="00193B51"/>
    <w:rsid w:val="00196681"/>
    <w:rsid w:val="00196819"/>
    <w:rsid w:val="001A0ADA"/>
    <w:rsid w:val="001A351B"/>
    <w:rsid w:val="001A4612"/>
    <w:rsid w:val="001A561F"/>
    <w:rsid w:val="001B018F"/>
    <w:rsid w:val="001B1546"/>
    <w:rsid w:val="001B16B7"/>
    <w:rsid w:val="001B3ACA"/>
    <w:rsid w:val="001B4239"/>
    <w:rsid w:val="001B6DCD"/>
    <w:rsid w:val="001B7CBB"/>
    <w:rsid w:val="001B7FCA"/>
    <w:rsid w:val="001C32A6"/>
    <w:rsid w:val="001C5574"/>
    <w:rsid w:val="001C6A07"/>
    <w:rsid w:val="001C72E2"/>
    <w:rsid w:val="001C78A7"/>
    <w:rsid w:val="001C7DAE"/>
    <w:rsid w:val="001C7DEB"/>
    <w:rsid w:val="001D1775"/>
    <w:rsid w:val="001D56DE"/>
    <w:rsid w:val="001D570B"/>
    <w:rsid w:val="001D5CEE"/>
    <w:rsid w:val="001E0DB3"/>
    <w:rsid w:val="001E1A92"/>
    <w:rsid w:val="001E2028"/>
    <w:rsid w:val="001E20BA"/>
    <w:rsid w:val="001E45F8"/>
    <w:rsid w:val="001E577C"/>
    <w:rsid w:val="001E683B"/>
    <w:rsid w:val="001F00E7"/>
    <w:rsid w:val="001F021C"/>
    <w:rsid w:val="001F2F47"/>
    <w:rsid w:val="001F42AC"/>
    <w:rsid w:val="00200525"/>
    <w:rsid w:val="0020102F"/>
    <w:rsid w:val="002019B6"/>
    <w:rsid w:val="00201AA9"/>
    <w:rsid w:val="0020281E"/>
    <w:rsid w:val="00203559"/>
    <w:rsid w:val="00205128"/>
    <w:rsid w:val="00205C17"/>
    <w:rsid w:val="002061F4"/>
    <w:rsid w:val="00206564"/>
    <w:rsid w:val="00213D91"/>
    <w:rsid w:val="0022154D"/>
    <w:rsid w:val="00221C6E"/>
    <w:rsid w:val="002258D9"/>
    <w:rsid w:val="00225B47"/>
    <w:rsid w:val="002269E4"/>
    <w:rsid w:val="002305C2"/>
    <w:rsid w:val="00230C3D"/>
    <w:rsid w:val="00231438"/>
    <w:rsid w:val="002340B3"/>
    <w:rsid w:val="00235242"/>
    <w:rsid w:val="00237FF0"/>
    <w:rsid w:val="00240C3C"/>
    <w:rsid w:val="00245503"/>
    <w:rsid w:val="00247485"/>
    <w:rsid w:val="00252076"/>
    <w:rsid w:val="00256871"/>
    <w:rsid w:val="00256A58"/>
    <w:rsid w:val="00257AD5"/>
    <w:rsid w:val="00261605"/>
    <w:rsid w:val="002616CF"/>
    <w:rsid w:val="002637E4"/>
    <w:rsid w:val="00264021"/>
    <w:rsid w:val="00265BE1"/>
    <w:rsid w:val="002666AB"/>
    <w:rsid w:val="0027177E"/>
    <w:rsid w:val="00272F28"/>
    <w:rsid w:val="00274BBD"/>
    <w:rsid w:val="00276C2E"/>
    <w:rsid w:val="002823AE"/>
    <w:rsid w:val="00283695"/>
    <w:rsid w:val="00283B3E"/>
    <w:rsid w:val="002859F9"/>
    <w:rsid w:val="00286A2C"/>
    <w:rsid w:val="002910C4"/>
    <w:rsid w:val="002918D7"/>
    <w:rsid w:val="002922D9"/>
    <w:rsid w:val="00292663"/>
    <w:rsid w:val="00292CB2"/>
    <w:rsid w:val="00294A30"/>
    <w:rsid w:val="002959D4"/>
    <w:rsid w:val="00295CFB"/>
    <w:rsid w:val="00295D07"/>
    <w:rsid w:val="00296714"/>
    <w:rsid w:val="002A08DD"/>
    <w:rsid w:val="002A2896"/>
    <w:rsid w:val="002A320A"/>
    <w:rsid w:val="002A3ADB"/>
    <w:rsid w:val="002A6EFE"/>
    <w:rsid w:val="002A7AB9"/>
    <w:rsid w:val="002A7F0A"/>
    <w:rsid w:val="002B0368"/>
    <w:rsid w:val="002B5D46"/>
    <w:rsid w:val="002B7876"/>
    <w:rsid w:val="002B791E"/>
    <w:rsid w:val="002C09B3"/>
    <w:rsid w:val="002C0C1F"/>
    <w:rsid w:val="002C150D"/>
    <w:rsid w:val="002C1BAA"/>
    <w:rsid w:val="002C1CEF"/>
    <w:rsid w:val="002C2D2C"/>
    <w:rsid w:val="002C50DB"/>
    <w:rsid w:val="002C5488"/>
    <w:rsid w:val="002C5EFD"/>
    <w:rsid w:val="002C6ED3"/>
    <w:rsid w:val="002D0776"/>
    <w:rsid w:val="002D4157"/>
    <w:rsid w:val="002D5A3B"/>
    <w:rsid w:val="002E57D8"/>
    <w:rsid w:val="002F0130"/>
    <w:rsid w:val="002F2204"/>
    <w:rsid w:val="002F3CE2"/>
    <w:rsid w:val="002F6D76"/>
    <w:rsid w:val="0030046A"/>
    <w:rsid w:val="00302450"/>
    <w:rsid w:val="00302723"/>
    <w:rsid w:val="00302C54"/>
    <w:rsid w:val="00302D06"/>
    <w:rsid w:val="003037CB"/>
    <w:rsid w:val="00304522"/>
    <w:rsid w:val="0030494E"/>
    <w:rsid w:val="00304A7C"/>
    <w:rsid w:val="00304D16"/>
    <w:rsid w:val="00305A25"/>
    <w:rsid w:val="00307BCC"/>
    <w:rsid w:val="00307D8F"/>
    <w:rsid w:val="00312C7C"/>
    <w:rsid w:val="003213E8"/>
    <w:rsid w:val="00322565"/>
    <w:rsid w:val="00323765"/>
    <w:rsid w:val="0032381B"/>
    <w:rsid w:val="00325184"/>
    <w:rsid w:val="003270ED"/>
    <w:rsid w:val="00334475"/>
    <w:rsid w:val="0033541F"/>
    <w:rsid w:val="003373B9"/>
    <w:rsid w:val="003411E3"/>
    <w:rsid w:val="003441FE"/>
    <w:rsid w:val="003511B0"/>
    <w:rsid w:val="00353BB2"/>
    <w:rsid w:val="00354C30"/>
    <w:rsid w:val="00360C7F"/>
    <w:rsid w:val="003616C3"/>
    <w:rsid w:val="00361BF6"/>
    <w:rsid w:val="00364E48"/>
    <w:rsid w:val="00365EA0"/>
    <w:rsid w:val="00366595"/>
    <w:rsid w:val="00370114"/>
    <w:rsid w:val="003709EF"/>
    <w:rsid w:val="0037286D"/>
    <w:rsid w:val="00374ABC"/>
    <w:rsid w:val="00375D8F"/>
    <w:rsid w:val="00377B60"/>
    <w:rsid w:val="0038038A"/>
    <w:rsid w:val="0038201F"/>
    <w:rsid w:val="00384C05"/>
    <w:rsid w:val="00386B74"/>
    <w:rsid w:val="00387629"/>
    <w:rsid w:val="00387A15"/>
    <w:rsid w:val="00391647"/>
    <w:rsid w:val="00391CF0"/>
    <w:rsid w:val="00392B4C"/>
    <w:rsid w:val="00393099"/>
    <w:rsid w:val="00393A43"/>
    <w:rsid w:val="00393AF4"/>
    <w:rsid w:val="00393DF2"/>
    <w:rsid w:val="0039457C"/>
    <w:rsid w:val="0039527F"/>
    <w:rsid w:val="00396524"/>
    <w:rsid w:val="0039734F"/>
    <w:rsid w:val="003A0C63"/>
    <w:rsid w:val="003A12F8"/>
    <w:rsid w:val="003A2444"/>
    <w:rsid w:val="003A28E1"/>
    <w:rsid w:val="003A3337"/>
    <w:rsid w:val="003A57DE"/>
    <w:rsid w:val="003B036C"/>
    <w:rsid w:val="003B0563"/>
    <w:rsid w:val="003B264D"/>
    <w:rsid w:val="003B31CD"/>
    <w:rsid w:val="003B354A"/>
    <w:rsid w:val="003B5CA1"/>
    <w:rsid w:val="003C1487"/>
    <w:rsid w:val="003C43C6"/>
    <w:rsid w:val="003C4AAA"/>
    <w:rsid w:val="003C7039"/>
    <w:rsid w:val="003D047B"/>
    <w:rsid w:val="003D08DB"/>
    <w:rsid w:val="003D1A28"/>
    <w:rsid w:val="003D1EFD"/>
    <w:rsid w:val="003D403C"/>
    <w:rsid w:val="003D490A"/>
    <w:rsid w:val="003D4FD3"/>
    <w:rsid w:val="003D5153"/>
    <w:rsid w:val="003D711D"/>
    <w:rsid w:val="003E2E85"/>
    <w:rsid w:val="003E3DDE"/>
    <w:rsid w:val="003E3FFD"/>
    <w:rsid w:val="003E4D41"/>
    <w:rsid w:val="003E51FD"/>
    <w:rsid w:val="003E622A"/>
    <w:rsid w:val="003E6A25"/>
    <w:rsid w:val="003E7083"/>
    <w:rsid w:val="003F0175"/>
    <w:rsid w:val="003F0B7A"/>
    <w:rsid w:val="003F2A98"/>
    <w:rsid w:val="003F2CF8"/>
    <w:rsid w:val="003F52F6"/>
    <w:rsid w:val="00401291"/>
    <w:rsid w:val="00403199"/>
    <w:rsid w:val="0040371F"/>
    <w:rsid w:val="00404EF4"/>
    <w:rsid w:val="0040539B"/>
    <w:rsid w:val="00406D72"/>
    <w:rsid w:val="00406DCE"/>
    <w:rsid w:val="0040765C"/>
    <w:rsid w:val="0040793B"/>
    <w:rsid w:val="00407E34"/>
    <w:rsid w:val="00410750"/>
    <w:rsid w:val="00412FBA"/>
    <w:rsid w:val="00413202"/>
    <w:rsid w:val="00415A15"/>
    <w:rsid w:val="004178C0"/>
    <w:rsid w:val="004200D9"/>
    <w:rsid w:val="00420C47"/>
    <w:rsid w:val="00422891"/>
    <w:rsid w:val="00427491"/>
    <w:rsid w:val="00427575"/>
    <w:rsid w:val="00427EB5"/>
    <w:rsid w:val="00430020"/>
    <w:rsid w:val="0043342B"/>
    <w:rsid w:val="00435288"/>
    <w:rsid w:val="00435357"/>
    <w:rsid w:val="004355CD"/>
    <w:rsid w:val="004406BF"/>
    <w:rsid w:val="00441A45"/>
    <w:rsid w:val="0044588B"/>
    <w:rsid w:val="0044777D"/>
    <w:rsid w:val="00447830"/>
    <w:rsid w:val="00450F12"/>
    <w:rsid w:val="004516FB"/>
    <w:rsid w:val="00452F33"/>
    <w:rsid w:val="00455C48"/>
    <w:rsid w:val="00455CB9"/>
    <w:rsid w:val="0046186C"/>
    <w:rsid w:val="0046194C"/>
    <w:rsid w:val="00461FAF"/>
    <w:rsid w:val="00462368"/>
    <w:rsid w:val="00464B5A"/>
    <w:rsid w:val="00464F3A"/>
    <w:rsid w:val="00466D81"/>
    <w:rsid w:val="00470B1D"/>
    <w:rsid w:val="00474CC1"/>
    <w:rsid w:val="00474E16"/>
    <w:rsid w:val="00475DDE"/>
    <w:rsid w:val="0047697E"/>
    <w:rsid w:val="004773E8"/>
    <w:rsid w:val="0047745A"/>
    <w:rsid w:val="00480413"/>
    <w:rsid w:val="004804F9"/>
    <w:rsid w:val="00480C34"/>
    <w:rsid w:val="00480DD3"/>
    <w:rsid w:val="00480E30"/>
    <w:rsid w:val="00480F55"/>
    <w:rsid w:val="00486853"/>
    <w:rsid w:val="00487093"/>
    <w:rsid w:val="00487F69"/>
    <w:rsid w:val="0049243F"/>
    <w:rsid w:val="00492D97"/>
    <w:rsid w:val="004941CB"/>
    <w:rsid w:val="004957CB"/>
    <w:rsid w:val="00496B8A"/>
    <w:rsid w:val="0049753B"/>
    <w:rsid w:val="004A084A"/>
    <w:rsid w:val="004A23D5"/>
    <w:rsid w:val="004A49FF"/>
    <w:rsid w:val="004A50F1"/>
    <w:rsid w:val="004A591B"/>
    <w:rsid w:val="004A63DE"/>
    <w:rsid w:val="004A7640"/>
    <w:rsid w:val="004B1278"/>
    <w:rsid w:val="004B2FCC"/>
    <w:rsid w:val="004B3623"/>
    <w:rsid w:val="004B4FE7"/>
    <w:rsid w:val="004B5304"/>
    <w:rsid w:val="004B5F80"/>
    <w:rsid w:val="004C06C3"/>
    <w:rsid w:val="004C451E"/>
    <w:rsid w:val="004C5D2D"/>
    <w:rsid w:val="004C5EA1"/>
    <w:rsid w:val="004C648D"/>
    <w:rsid w:val="004C7BFF"/>
    <w:rsid w:val="004D125C"/>
    <w:rsid w:val="004D1940"/>
    <w:rsid w:val="004D1A89"/>
    <w:rsid w:val="004D3502"/>
    <w:rsid w:val="004D4E6D"/>
    <w:rsid w:val="004D53B0"/>
    <w:rsid w:val="004D7BC1"/>
    <w:rsid w:val="004E2B44"/>
    <w:rsid w:val="004E34E1"/>
    <w:rsid w:val="004E51B3"/>
    <w:rsid w:val="004E54A8"/>
    <w:rsid w:val="004E7165"/>
    <w:rsid w:val="004F0149"/>
    <w:rsid w:val="004F135D"/>
    <w:rsid w:val="004F2082"/>
    <w:rsid w:val="004F31F6"/>
    <w:rsid w:val="004F370A"/>
    <w:rsid w:val="004F4DE4"/>
    <w:rsid w:val="004F7DBD"/>
    <w:rsid w:val="004F7F8D"/>
    <w:rsid w:val="005003C2"/>
    <w:rsid w:val="00503944"/>
    <w:rsid w:val="00504498"/>
    <w:rsid w:val="0050508A"/>
    <w:rsid w:val="00505D8F"/>
    <w:rsid w:val="00506441"/>
    <w:rsid w:val="00506FB0"/>
    <w:rsid w:val="00510DBE"/>
    <w:rsid w:val="00511A5F"/>
    <w:rsid w:val="00512984"/>
    <w:rsid w:val="005142F2"/>
    <w:rsid w:val="005166E8"/>
    <w:rsid w:val="005169F8"/>
    <w:rsid w:val="00516A8D"/>
    <w:rsid w:val="005175C1"/>
    <w:rsid w:val="005208E2"/>
    <w:rsid w:val="00523980"/>
    <w:rsid w:val="00524C68"/>
    <w:rsid w:val="00525492"/>
    <w:rsid w:val="00525D3D"/>
    <w:rsid w:val="005271FC"/>
    <w:rsid w:val="00530590"/>
    <w:rsid w:val="005318CE"/>
    <w:rsid w:val="005321A7"/>
    <w:rsid w:val="00534DD4"/>
    <w:rsid w:val="00536505"/>
    <w:rsid w:val="005454FD"/>
    <w:rsid w:val="005462BD"/>
    <w:rsid w:val="00551CBF"/>
    <w:rsid w:val="0055436C"/>
    <w:rsid w:val="00554EAA"/>
    <w:rsid w:val="0055659B"/>
    <w:rsid w:val="00556B8E"/>
    <w:rsid w:val="005601F6"/>
    <w:rsid w:val="00562197"/>
    <w:rsid w:val="005621D5"/>
    <w:rsid w:val="0056282C"/>
    <w:rsid w:val="00562F35"/>
    <w:rsid w:val="005639EA"/>
    <w:rsid w:val="00564E33"/>
    <w:rsid w:val="00565760"/>
    <w:rsid w:val="00566540"/>
    <w:rsid w:val="005704CC"/>
    <w:rsid w:val="005705AD"/>
    <w:rsid w:val="005739D8"/>
    <w:rsid w:val="00573EF0"/>
    <w:rsid w:val="00574B4A"/>
    <w:rsid w:val="0057591C"/>
    <w:rsid w:val="005763C1"/>
    <w:rsid w:val="00583231"/>
    <w:rsid w:val="00583391"/>
    <w:rsid w:val="0058697A"/>
    <w:rsid w:val="00590CA0"/>
    <w:rsid w:val="005922AB"/>
    <w:rsid w:val="00594A00"/>
    <w:rsid w:val="005953BE"/>
    <w:rsid w:val="0059711B"/>
    <w:rsid w:val="005A0A7F"/>
    <w:rsid w:val="005A1DCB"/>
    <w:rsid w:val="005A2A65"/>
    <w:rsid w:val="005A4B29"/>
    <w:rsid w:val="005A6AD1"/>
    <w:rsid w:val="005B0729"/>
    <w:rsid w:val="005B08D5"/>
    <w:rsid w:val="005C36F8"/>
    <w:rsid w:val="005C3EB1"/>
    <w:rsid w:val="005C7B8C"/>
    <w:rsid w:val="005D01ED"/>
    <w:rsid w:val="005D0DE8"/>
    <w:rsid w:val="005D15D0"/>
    <w:rsid w:val="005E0425"/>
    <w:rsid w:val="005E046A"/>
    <w:rsid w:val="005E13FA"/>
    <w:rsid w:val="005E1C5E"/>
    <w:rsid w:val="005E20F6"/>
    <w:rsid w:val="005E4C20"/>
    <w:rsid w:val="005E5ED2"/>
    <w:rsid w:val="005E6661"/>
    <w:rsid w:val="005E66FD"/>
    <w:rsid w:val="005F0CD5"/>
    <w:rsid w:val="005F402F"/>
    <w:rsid w:val="005F4079"/>
    <w:rsid w:val="005F7842"/>
    <w:rsid w:val="006000E2"/>
    <w:rsid w:val="00600A71"/>
    <w:rsid w:val="0060162A"/>
    <w:rsid w:val="00601761"/>
    <w:rsid w:val="00602D9D"/>
    <w:rsid w:val="006032E5"/>
    <w:rsid w:val="00603D74"/>
    <w:rsid w:val="00604223"/>
    <w:rsid w:val="00604235"/>
    <w:rsid w:val="00607290"/>
    <w:rsid w:val="006072E0"/>
    <w:rsid w:val="006079F4"/>
    <w:rsid w:val="00612255"/>
    <w:rsid w:val="00613751"/>
    <w:rsid w:val="00614C19"/>
    <w:rsid w:val="006151E5"/>
    <w:rsid w:val="00616B2A"/>
    <w:rsid w:val="00616B5F"/>
    <w:rsid w:val="00616CC0"/>
    <w:rsid w:val="00617877"/>
    <w:rsid w:val="00620A36"/>
    <w:rsid w:val="00621345"/>
    <w:rsid w:val="00622FA4"/>
    <w:rsid w:val="0062311D"/>
    <w:rsid w:val="006249B8"/>
    <w:rsid w:val="00625BD8"/>
    <w:rsid w:val="006301EB"/>
    <w:rsid w:val="00630F6F"/>
    <w:rsid w:val="00632C13"/>
    <w:rsid w:val="00635C2A"/>
    <w:rsid w:val="0063693F"/>
    <w:rsid w:val="006378C6"/>
    <w:rsid w:val="00641B2F"/>
    <w:rsid w:val="00644FD9"/>
    <w:rsid w:val="006470D7"/>
    <w:rsid w:val="0064754E"/>
    <w:rsid w:val="006500FF"/>
    <w:rsid w:val="00650C3B"/>
    <w:rsid w:val="006514FA"/>
    <w:rsid w:val="006521D3"/>
    <w:rsid w:val="00652BFD"/>
    <w:rsid w:val="00655209"/>
    <w:rsid w:val="00655AF9"/>
    <w:rsid w:val="006610BF"/>
    <w:rsid w:val="0066257B"/>
    <w:rsid w:val="00662898"/>
    <w:rsid w:val="00663BE5"/>
    <w:rsid w:val="00663F83"/>
    <w:rsid w:val="00667943"/>
    <w:rsid w:val="00667CC7"/>
    <w:rsid w:val="006712A5"/>
    <w:rsid w:val="00672D77"/>
    <w:rsid w:val="006731AA"/>
    <w:rsid w:val="006751B7"/>
    <w:rsid w:val="006772C4"/>
    <w:rsid w:val="006824D3"/>
    <w:rsid w:val="006833C7"/>
    <w:rsid w:val="0068351E"/>
    <w:rsid w:val="00685110"/>
    <w:rsid w:val="006869A3"/>
    <w:rsid w:val="00686B7E"/>
    <w:rsid w:val="00687F04"/>
    <w:rsid w:val="006901B8"/>
    <w:rsid w:val="006903BC"/>
    <w:rsid w:val="0069333B"/>
    <w:rsid w:val="006970BC"/>
    <w:rsid w:val="0069718C"/>
    <w:rsid w:val="006A178D"/>
    <w:rsid w:val="006A23C8"/>
    <w:rsid w:val="006A259E"/>
    <w:rsid w:val="006A43C4"/>
    <w:rsid w:val="006A4A07"/>
    <w:rsid w:val="006A65CF"/>
    <w:rsid w:val="006A67DE"/>
    <w:rsid w:val="006A7547"/>
    <w:rsid w:val="006B0BDE"/>
    <w:rsid w:val="006B6116"/>
    <w:rsid w:val="006B7AEF"/>
    <w:rsid w:val="006C1B3E"/>
    <w:rsid w:val="006C381D"/>
    <w:rsid w:val="006C5183"/>
    <w:rsid w:val="006D13A3"/>
    <w:rsid w:val="006D1835"/>
    <w:rsid w:val="006D29A2"/>
    <w:rsid w:val="006D3B12"/>
    <w:rsid w:val="006D40CB"/>
    <w:rsid w:val="006D7733"/>
    <w:rsid w:val="006D7F28"/>
    <w:rsid w:val="006E3081"/>
    <w:rsid w:val="006E3BC9"/>
    <w:rsid w:val="006E49E5"/>
    <w:rsid w:val="006E4DF5"/>
    <w:rsid w:val="006E5158"/>
    <w:rsid w:val="006E580D"/>
    <w:rsid w:val="006E7E94"/>
    <w:rsid w:val="006F0C4A"/>
    <w:rsid w:val="006F0D4A"/>
    <w:rsid w:val="006F285E"/>
    <w:rsid w:val="006F580D"/>
    <w:rsid w:val="006F633E"/>
    <w:rsid w:val="00703D97"/>
    <w:rsid w:val="00704CD9"/>
    <w:rsid w:val="00704EC9"/>
    <w:rsid w:val="0070558B"/>
    <w:rsid w:val="007064BA"/>
    <w:rsid w:val="00706550"/>
    <w:rsid w:val="00706794"/>
    <w:rsid w:val="007079CC"/>
    <w:rsid w:val="00707E96"/>
    <w:rsid w:val="00710B2A"/>
    <w:rsid w:val="00712EE4"/>
    <w:rsid w:val="00713179"/>
    <w:rsid w:val="0071499D"/>
    <w:rsid w:val="00715CCF"/>
    <w:rsid w:val="0071600B"/>
    <w:rsid w:val="007163D3"/>
    <w:rsid w:val="007206E7"/>
    <w:rsid w:val="00720CF9"/>
    <w:rsid w:val="00723888"/>
    <w:rsid w:val="00723F2F"/>
    <w:rsid w:val="00724661"/>
    <w:rsid w:val="00724C0B"/>
    <w:rsid w:val="00726839"/>
    <w:rsid w:val="00727B81"/>
    <w:rsid w:val="00727EE5"/>
    <w:rsid w:val="00733018"/>
    <w:rsid w:val="00733179"/>
    <w:rsid w:val="0073504B"/>
    <w:rsid w:val="00735B76"/>
    <w:rsid w:val="007410FD"/>
    <w:rsid w:val="007426C9"/>
    <w:rsid w:val="00743BCE"/>
    <w:rsid w:val="007445D0"/>
    <w:rsid w:val="00745210"/>
    <w:rsid w:val="00747A0E"/>
    <w:rsid w:val="00750F96"/>
    <w:rsid w:val="00751B93"/>
    <w:rsid w:val="007520AD"/>
    <w:rsid w:val="00754677"/>
    <w:rsid w:val="00755B69"/>
    <w:rsid w:val="00756A8E"/>
    <w:rsid w:val="00757570"/>
    <w:rsid w:val="00757892"/>
    <w:rsid w:val="00763AD4"/>
    <w:rsid w:val="00763B51"/>
    <w:rsid w:val="007665DC"/>
    <w:rsid w:val="007672C1"/>
    <w:rsid w:val="007672D1"/>
    <w:rsid w:val="00767341"/>
    <w:rsid w:val="0077195D"/>
    <w:rsid w:val="007748E9"/>
    <w:rsid w:val="00774A8C"/>
    <w:rsid w:val="00775EA1"/>
    <w:rsid w:val="00775EDA"/>
    <w:rsid w:val="007768D2"/>
    <w:rsid w:val="0077781F"/>
    <w:rsid w:val="00777B36"/>
    <w:rsid w:val="00780230"/>
    <w:rsid w:val="00780E51"/>
    <w:rsid w:val="00781234"/>
    <w:rsid w:val="00781396"/>
    <w:rsid w:val="007829D1"/>
    <w:rsid w:val="00782F63"/>
    <w:rsid w:val="00783C97"/>
    <w:rsid w:val="00785815"/>
    <w:rsid w:val="00786E5F"/>
    <w:rsid w:val="007878DA"/>
    <w:rsid w:val="00790BE8"/>
    <w:rsid w:val="00791278"/>
    <w:rsid w:val="007923C4"/>
    <w:rsid w:val="00794F54"/>
    <w:rsid w:val="007953A9"/>
    <w:rsid w:val="00796153"/>
    <w:rsid w:val="00796B49"/>
    <w:rsid w:val="00797D50"/>
    <w:rsid w:val="007A23B2"/>
    <w:rsid w:val="007A4418"/>
    <w:rsid w:val="007A4A09"/>
    <w:rsid w:val="007A5D90"/>
    <w:rsid w:val="007A5EB3"/>
    <w:rsid w:val="007A6633"/>
    <w:rsid w:val="007A6954"/>
    <w:rsid w:val="007A6B9A"/>
    <w:rsid w:val="007A6E0C"/>
    <w:rsid w:val="007B0961"/>
    <w:rsid w:val="007B1BFB"/>
    <w:rsid w:val="007B5D8F"/>
    <w:rsid w:val="007B680C"/>
    <w:rsid w:val="007B6CA1"/>
    <w:rsid w:val="007C12E6"/>
    <w:rsid w:val="007C2499"/>
    <w:rsid w:val="007C2E06"/>
    <w:rsid w:val="007C3FB6"/>
    <w:rsid w:val="007C5440"/>
    <w:rsid w:val="007C6BF7"/>
    <w:rsid w:val="007D018E"/>
    <w:rsid w:val="007D2B8F"/>
    <w:rsid w:val="007D2E26"/>
    <w:rsid w:val="007D2F42"/>
    <w:rsid w:val="007D367F"/>
    <w:rsid w:val="007D39D6"/>
    <w:rsid w:val="007D485F"/>
    <w:rsid w:val="007D4AE7"/>
    <w:rsid w:val="007D51FD"/>
    <w:rsid w:val="007D688C"/>
    <w:rsid w:val="007D748E"/>
    <w:rsid w:val="007E049A"/>
    <w:rsid w:val="007E09FE"/>
    <w:rsid w:val="007E0F1B"/>
    <w:rsid w:val="007E12E4"/>
    <w:rsid w:val="007E1F4A"/>
    <w:rsid w:val="007E2D47"/>
    <w:rsid w:val="007E3614"/>
    <w:rsid w:val="007E40C4"/>
    <w:rsid w:val="007E4F61"/>
    <w:rsid w:val="007E5112"/>
    <w:rsid w:val="007E552A"/>
    <w:rsid w:val="007E6501"/>
    <w:rsid w:val="007F20F5"/>
    <w:rsid w:val="007F7F36"/>
    <w:rsid w:val="0080104C"/>
    <w:rsid w:val="00801FC8"/>
    <w:rsid w:val="008034AF"/>
    <w:rsid w:val="00806525"/>
    <w:rsid w:val="0080669B"/>
    <w:rsid w:val="008068A3"/>
    <w:rsid w:val="0080749D"/>
    <w:rsid w:val="008077B2"/>
    <w:rsid w:val="00807C7D"/>
    <w:rsid w:val="008118DF"/>
    <w:rsid w:val="008121AB"/>
    <w:rsid w:val="008132DD"/>
    <w:rsid w:val="0081437F"/>
    <w:rsid w:val="00814FB6"/>
    <w:rsid w:val="008209AC"/>
    <w:rsid w:val="008216F6"/>
    <w:rsid w:val="00821AAB"/>
    <w:rsid w:val="00822DF4"/>
    <w:rsid w:val="00824F47"/>
    <w:rsid w:val="00830B7E"/>
    <w:rsid w:val="0083294A"/>
    <w:rsid w:val="008342AA"/>
    <w:rsid w:val="008347D4"/>
    <w:rsid w:val="0083672B"/>
    <w:rsid w:val="00836E06"/>
    <w:rsid w:val="0084336A"/>
    <w:rsid w:val="00844C6B"/>
    <w:rsid w:val="008454A7"/>
    <w:rsid w:val="0084619A"/>
    <w:rsid w:val="008464B0"/>
    <w:rsid w:val="00846BBE"/>
    <w:rsid w:val="00846D19"/>
    <w:rsid w:val="0084755F"/>
    <w:rsid w:val="00847F2D"/>
    <w:rsid w:val="0085158E"/>
    <w:rsid w:val="008516CB"/>
    <w:rsid w:val="00851A82"/>
    <w:rsid w:val="00851E26"/>
    <w:rsid w:val="008525CE"/>
    <w:rsid w:val="008533AB"/>
    <w:rsid w:val="0085350E"/>
    <w:rsid w:val="008537D3"/>
    <w:rsid w:val="0085496A"/>
    <w:rsid w:val="0085545D"/>
    <w:rsid w:val="00856491"/>
    <w:rsid w:val="00861F0B"/>
    <w:rsid w:val="008627D1"/>
    <w:rsid w:val="00862B13"/>
    <w:rsid w:val="00862FD6"/>
    <w:rsid w:val="00864403"/>
    <w:rsid w:val="00864E9A"/>
    <w:rsid w:val="00865A84"/>
    <w:rsid w:val="00865AA2"/>
    <w:rsid w:val="00865BE7"/>
    <w:rsid w:val="008668C6"/>
    <w:rsid w:val="0087163D"/>
    <w:rsid w:val="00871E6C"/>
    <w:rsid w:val="00872A91"/>
    <w:rsid w:val="00873453"/>
    <w:rsid w:val="00874C23"/>
    <w:rsid w:val="00875962"/>
    <w:rsid w:val="00877FCF"/>
    <w:rsid w:val="00882262"/>
    <w:rsid w:val="00884DD1"/>
    <w:rsid w:val="0088607C"/>
    <w:rsid w:val="0088668C"/>
    <w:rsid w:val="0088775D"/>
    <w:rsid w:val="0088790A"/>
    <w:rsid w:val="0089097B"/>
    <w:rsid w:val="0089203F"/>
    <w:rsid w:val="008920E9"/>
    <w:rsid w:val="008936D8"/>
    <w:rsid w:val="00895BFE"/>
    <w:rsid w:val="00896AB1"/>
    <w:rsid w:val="00897940"/>
    <w:rsid w:val="008A0F46"/>
    <w:rsid w:val="008A3538"/>
    <w:rsid w:val="008A4854"/>
    <w:rsid w:val="008A4B69"/>
    <w:rsid w:val="008A6FE0"/>
    <w:rsid w:val="008A72C5"/>
    <w:rsid w:val="008B116B"/>
    <w:rsid w:val="008B395C"/>
    <w:rsid w:val="008B3D55"/>
    <w:rsid w:val="008B4445"/>
    <w:rsid w:val="008B47D9"/>
    <w:rsid w:val="008B50F8"/>
    <w:rsid w:val="008B5648"/>
    <w:rsid w:val="008B6B7A"/>
    <w:rsid w:val="008C574B"/>
    <w:rsid w:val="008C58CE"/>
    <w:rsid w:val="008C5F96"/>
    <w:rsid w:val="008C73A6"/>
    <w:rsid w:val="008C7EE4"/>
    <w:rsid w:val="008D010D"/>
    <w:rsid w:val="008D0633"/>
    <w:rsid w:val="008D10EA"/>
    <w:rsid w:val="008D3054"/>
    <w:rsid w:val="008D4602"/>
    <w:rsid w:val="008D62A3"/>
    <w:rsid w:val="008E20EE"/>
    <w:rsid w:val="008E2180"/>
    <w:rsid w:val="008E530B"/>
    <w:rsid w:val="008E6C69"/>
    <w:rsid w:val="008F1C11"/>
    <w:rsid w:val="008F29B5"/>
    <w:rsid w:val="008F7080"/>
    <w:rsid w:val="008F776E"/>
    <w:rsid w:val="008F7B0F"/>
    <w:rsid w:val="00900306"/>
    <w:rsid w:val="00903892"/>
    <w:rsid w:val="00904063"/>
    <w:rsid w:val="00907B24"/>
    <w:rsid w:val="00907EB1"/>
    <w:rsid w:val="009155FF"/>
    <w:rsid w:val="009169EB"/>
    <w:rsid w:val="009203D5"/>
    <w:rsid w:val="009205A2"/>
    <w:rsid w:val="009209AF"/>
    <w:rsid w:val="00920A9A"/>
    <w:rsid w:val="00922B38"/>
    <w:rsid w:val="00926183"/>
    <w:rsid w:val="00933294"/>
    <w:rsid w:val="009337EC"/>
    <w:rsid w:val="00933EF1"/>
    <w:rsid w:val="00934930"/>
    <w:rsid w:val="00935500"/>
    <w:rsid w:val="009355EE"/>
    <w:rsid w:val="00935761"/>
    <w:rsid w:val="00936BB3"/>
    <w:rsid w:val="00937953"/>
    <w:rsid w:val="00937C46"/>
    <w:rsid w:val="00941368"/>
    <w:rsid w:val="0094196E"/>
    <w:rsid w:val="009430DD"/>
    <w:rsid w:val="00944C23"/>
    <w:rsid w:val="0094521C"/>
    <w:rsid w:val="0095084D"/>
    <w:rsid w:val="0095320B"/>
    <w:rsid w:val="009550D7"/>
    <w:rsid w:val="00956D56"/>
    <w:rsid w:val="00957BD3"/>
    <w:rsid w:val="009617DC"/>
    <w:rsid w:val="00962C55"/>
    <w:rsid w:val="0096364A"/>
    <w:rsid w:val="00965E63"/>
    <w:rsid w:val="00967B4F"/>
    <w:rsid w:val="00972BCF"/>
    <w:rsid w:val="00973570"/>
    <w:rsid w:val="00973C45"/>
    <w:rsid w:val="00977183"/>
    <w:rsid w:val="0098217B"/>
    <w:rsid w:val="00982D1B"/>
    <w:rsid w:val="00983291"/>
    <w:rsid w:val="0098363C"/>
    <w:rsid w:val="00983EF0"/>
    <w:rsid w:val="00986D23"/>
    <w:rsid w:val="00986D5E"/>
    <w:rsid w:val="00987EC0"/>
    <w:rsid w:val="0099016A"/>
    <w:rsid w:val="009901DC"/>
    <w:rsid w:val="009926DB"/>
    <w:rsid w:val="00995529"/>
    <w:rsid w:val="0099754C"/>
    <w:rsid w:val="0099778A"/>
    <w:rsid w:val="00997F6F"/>
    <w:rsid w:val="00997F93"/>
    <w:rsid w:val="009A3402"/>
    <w:rsid w:val="009A5630"/>
    <w:rsid w:val="009B0F0B"/>
    <w:rsid w:val="009B2549"/>
    <w:rsid w:val="009B411B"/>
    <w:rsid w:val="009B514F"/>
    <w:rsid w:val="009B5B06"/>
    <w:rsid w:val="009B60E3"/>
    <w:rsid w:val="009B6606"/>
    <w:rsid w:val="009B67F3"/>
    <w:rsid w:val="009C0CB6"/>
    <w:rsid w:val="009C1BE8"/>
    <w:rsid w:val="009C3EA6"/>
    <w:rsid w:val="009C4BB6"/>
    <w:rsid w:val="009C5D22"/>
    <w:rsid w:val="009D152E"/>
    <w:rsid w:val="009D2AF5"/>
    <w:rsid w:val="009D4E95"/>
    <w:rsid w:val="009D5BF0"/>
    <w:rsid w:val="009D5FA5"/>
    <w:rsid w:val="009D6385"/>
    <w:rsid w:val="009E1311"/>
    <w:rsid w:val="009E24F8"/>
    <w:rsid w:val="009E313E"/>
    <w:rsid w:val="009E4E68"/>
    <w:rsid w:val="009E5356"/>
    <w:rsid w:val="009E628C"/>
    <w:rsid w:val="009F01EC"/>
    <w:rsid w:val="009F512A"/>
    <w:rsid w:val="009F59CC"/>
    <w:rsid w:val="009F792C"/>
    <w:rsid w:val="009F7A71"/>
    <w:rsid w:val="009F7CC8"/>
    <w:rsid w:val="00A03557"/>
    <w:rsid w:val="00A04514"/>
    <w:rsid w:val="00A04D8F"/>
    <w:rsid w:val="00A051DC"/>
    <w:rsid w:val="00A056C1"/>
    <w:rsid w:val="00A067E6"/>
    <w:rsid w:val="00A12981"/>
    <w:rsid w:val="00A13023"/>
    <w:rsid w:val="00A141C1"/>
    <w:rsid w:val="00A14253"/>
    <w:rsid w:val="00A14630"/>
    <w:rsid w:val="00A16118"/>
    <w:rsid w:val="00A16CE8"/>
    <w:rsid w:val="00A2129A"/>
    <w:rsid w:val="00A22858"/>
    <w:rsid w:val="00A23249"/>
    <w:rsid w:val="00A24981"/>
    <w:rsid w:val="00A273B3"/>
    <w:rsid w:val="00A31099"/>
    <w:rsid w:val="00A32412"/>
    <w:rsid w:val="00A32DED"/>
    <w:rsid w:val="00A33E36"/>
    <w:rsid w:val="00A3532F"/>
    <w:rsid w:val="00A414AB"/>
    <w:rsid w:val="00A42536"/>
    <w:rsid w:val="00A42B4D"/>
    <w:rsid w:val="00A47956"/>
    <w:rsid w:val="00A50150"/>
    <w:rsid w:val="00A5084B"/>
    <w:rsid w:val="00A50C1A"/>
    <w:rsid w:val="00A51AA5"/>
    <w:rsid w:val="00A543B7"/>
    <w:rsid w:val="00A552DD"/>
    <w:rsid w:val="00A5544F"/>
    <w:rsid w:val="00A55DA8"/>
    <w:rsid w:val="00A5622D"/>
    <w:rsid w:val="00A56FC5"/>
    <w:rsid w:val="00A57430"/>
    <w:rsid w:val="00A57AC5"/>
    <w:rsid w:val="00A61120"/>
    <w:rsid w:val="00A6185D"/>
    <w:rsid w:val="00A634C6"/>
    <w:rsid w:val="00A640AB"/>
    <w:rsid w:val="00A64F73"/>
    <w:rsid w:val="00A663C8"/>
    <w:rsid w:val="00A67D43"/>
    <w:rsid w:val="00A70C33"/>
    <w:rsid w:val="00A70CF8"/>
    <w:rsid w:val="00A70D36"/>
    <w:rsid w:val="00A72E12"/>
    <w:rsid w:val="00A753EF"/>
    <w:rsid w:val="00A75C58"/>
    <w:rsid w:val="00A775F7"/>
    <w:rsid w:val="00A80AE6"/>
    <w:rsid w:val="00A80E22"/>
    <w:rsid w:val="00A815F7"/>
    <w:rsid w:val="00A81A5B"/>
    <w:rsid w:val="00A8482E"/>
    <w:rsid w:val="00A848F8"/>
    <w:rsid w:val="00A861FD"/>
    <w:rsid w:val="00A874D0"/>
    <w:rsid w:val="00A879CC"/>
    <w:rsid w:val="00A92029"/>
    <w:rsid w:val="00A927AC"/>
    <w:rsid w:val="00A972B8"/>
    <w:rsid w:val="00A97AB0"/>
    <w:rsid w:val="00AA134F"/>
    <w:rsid w:val="00AA3AF7"/>
    <w:rsid w:val="00AA4E9C"/>
    <w:rsid w:val="00AA597D"/>
    <w:rsid w:val="00AA6AC8"/>
    <w:rsid w:val="00AB0B2B"/>
    <w:rsid w:val="00AB15CB"/>
    <w:rsid w:val="00AB17AD"/>
    <w:rsid w:val="00AB2C01"/>
    <w:rsid w:val="00AB2F2C"/>
    <w:rsid w:val="00AB3313"/>
    <w:rsid w:val="00AB33CD"/>
    <w:rsid w:val="00AB3E98"/>
    <w:rsid w:val="00AB4DC2"/>
    <w:rsid w:val="00AB4E81"/>
    <w:rsid w:val="00AB52FC"/>
    <w:rsid w:val="00AB5F48"/>
    <w:rsid w:val="00AB605B"/>
    <w:rsid w:val="00AB7048"/>
    <w:rsid w:val="00AC0609"/>
    <w:rsid w:val="00AC19F0"/>
    <w:rsid w:val="00AC1D78"/>
    <w:rsid w:val="00AC2194"/>
    <w:rsid w:val="00AC2BA7"/>
    <w:rsid w:val="00AC4F98"/>
    <w:rsid w:val="00AC6552"/>
    <w:rsid w:val="00AC6EDB"/>
    <w:rsid w:val="00AD0776"/>
    <w:rsid w:val="00AD12FC"/>
    <w:rsid w:val="00AD1854"/>
    <w:rsid w:val="00AD1ADE"/>
    <w:rsid w:val="00AD252C"/>
    <w:rsid w:val="00AD4CE7"/>
    <w:rsid w:val="00AD5A4A"/>
    <w:rsid w:val="00AE08B0"/>
    <w:rsid w:val="00AE2C81"/>
    <w:rsid w:val="00AE2E6E"/>
    <w:rsid w:val="00AE499D"/>
    <w:rsid w:val="00AE5B93"/>
    <w:rsid w:val="00AF66A9"/>
    <w:rsid w:val="00B10B6B"/>
    <w:rsid w:val="00B10F0D"/>
    <w:rsid w:val="00B12361"/>
    <w:rsid w:val="00B13A53"/>
    <w:rsid w:val="00B13B7D"/>
    <w:rsid w:val="00B1548B"/>
    <w:rsid w:val="00B16327"/>
    <w:rsid w:val="00B165B8"/>
    <w:rsid w:val="00B2166E"/>
    <w:rsid w:val="00B23B34"/>
    <w:rsid w:val="00B23FAB"/>
    <w:rsid w:val="00B24EFB"/>
    <w:rsid w:val="00B2603C"/>
    <w:rsid w:val="00B26201"/>
    <w:rsid w:val="00B26FE7"/>
    <w:rsid w:val="00B27B06"/>
    <w:rsid w:val="00B30E7F"/>
    <w:rsid w:val="00B311C4"/>
    <w:rsid w:val="00B31AB4"/>
    <w:rsid w:val="00B32B0D"/>
    <w:rsid w:val="00B370E5"/>
    <w:rsid w:val="00B3788C"/>
    <w:rsid w:val="00B37E8D"/>
    <w:rsid w:val="00B40787"/>
    <w:rsid w:val="00B41260"/>
    <w:rsid w:val="00B42234"/>
    <w:rsid w:val="00B42311"/>
    <w:rsid w:val="00B42B3D"/>
    <w:rsid w:val="00B442BB"/>
    <w:rsid w:val="00B454B4"/>
    <w:rsid w:val="00B46F89"/>
    <w:rsid w:val="00B47700"/>
    <w:rsid w:val="00B507CB"/>
    <w:rsid w:val="00B5093C"/>
    <w:rsid w:val="00B53F2D"/>
    <w:rsid w:val="00B54DA1"/>
    <w:rsid w:val="00B56125"/>
    <w:rsid w:val="00B624E6"/>
    <w:rsid w:val="00B63244"/>
    <w:rsid w:val="00B63B2D"/>
    <w:rsid w:val="00B640A0"/>
    <w:rsid w:val="00B6544B"/>
    <w:rsid w:val="00B654DE"/>
    <w:rsid w:val="00B65A6F"/>
    <w:rsid w:val="00B669CA"/>
    <w:rsid w:val="00B709B7"/>
    <w:rsid w:val="00B710EF"/>
    <w:rsid w:val="00B7586B"/>
    <w:rsid w:val="00B763BC"/>
    <w:rsid w:val="00B77403"/>
    <w:rsid w:val="00B7780A"/>
    <w:rsid w:val="00B77B3F"/>
    <w:rsid w:val="00B81792"/>
    <w:rsid w:val="00B82B5B"/>
    <w:rsid w:val="00B83827"/>
    <w:rsid w:val="00B858A9"/>
    <w:rsid w:val="00B859B8"/>
    <w:rsid w:val="00B85B33"/>
    <w:rsid w:val="00B86A7B"/>
    <w:rsid w:val="00B87B6B"/>
    <w:rsid w:val="00B90BCE"/>
    <w:rsid w:val="00B92089"/>
    <w:rsid w:val="00B9529E"/>
    <w:rsid w:val="00BA1848"/>
    <w:rsid w:val="00BA1869"/>
    <w:rsid w:val="00BA1E4F"/>
    <w:rsid w:val="00BA236A"/>
    <w:rsid w:val="00BA69AC"/>
    <w:rsid w:val="00BA6AB8"/>
    <w:rsid w:val="00BB0519"/>
    <w:rsid w:val="00BB2862"/>
    <w:rsid w:val="00BB4228"/>
    <w:rsid w:val="00BB4828"/>
    <w:rsid w:val="00BB663F"/>
    <w:rsid w:val="00BB66B1"/>
    <w:rsid w:val="00BB77D8"/>
    <w:rsid w:val="00BB78C8"/>
    <w:rsid w:val="00BC2638"/>
    <w:rsid w:val="00BC2C81"/>
    <w:rsid w:val="00BC3D5A"/>
    <w:rsid w:val="00BC4911"/>
    <w:rsid w:val="00BC4CC4"/>
    <w:rsid w:val="00BC7199"/>
    <w:rsid w:val="00BC76D1"/>
    <w:rsid w:val="00BC7AEA"/>
    <w:rsid w:val="00BD0D82"/>
    <w:rsid w:val="00BD3DF8"/>
    <w:rsid w:val="00BD6C4B"/>
    <w:rsid w:val="00BE0DF3"/>
    <w:rsid w:val="00BE319F"/>
    <w:rsid w:val="00BE3847"/>
    <w:rsid w:val="00BE4B58"/>
    <w:rsid w:val="00BE4D13"/>
    <w:rsid w:val="00BE5994"/>
    <w:rsid w:val="00BE5DAC"/>
    <w:rsid w:val="00BF005E"/>
    <w:rsid w:val="00BF07BD"/>
    <w:rsid w:val="00BF0828"/>
    <w:rsid w:val="00BF2883"/>
    <w:rsid w:val="00BF4189"/>
    <w:rsid w:val="00BF5F4B"/>
    <w:rsid w:val="00BF62E4"/>
    <w:rsid w:val="00C0019F"/>
    <w:rsid w:val="00C00F1A"/>
    <w:rsid w:val="00C02E31"/>
    <w:rsid w:val="00C037BC"/>
    <w:rsid w:val="00C03BD7"/>
    <w:rsid w:val="00C03C18"/>
    <w:rsid w:val="00C046C0"/>
    <w:rsid w:val="00C052AC"/>
    <w:rsid w:val="00C05AB0"/>
    <w:rsid w:val="00C06979"/>
    <w:rsid w:val="00C100C8"/>
    <w:rsid w:val="00C145BF"/>
    <w:rsid w:val="00C14D9B"/>
    <w:rsid w:val="00C16BAF"/>
    <w:rsid w:val="00C1726D"/>
    <w:rsid w:val="00C17861"/>
    <w:rsid w:val="00C20309"/>
    <w:rsid w:val="00C20EB9"/>
    <w:rsid w:val="00C21135"/>
    <w:rsid w:val="00C21420"/>
    <w:rsid w:val="00C22A32"/>
    <w:rsid w:val="00C22F11"/>
    <w:rsid w:val="00C249B8"/>
    <w:rsid w:val="00C251C1"/>
    <w:rsid w:val="00C26E4D"/>
    <w:rsid w:val="00C27C3F"/>
    <w:rsid w:val="00C301CA"/>
    <w:rsid w:val="00C307B3"/>
    <w:rsid w:val="00C30B1A"/>
    <w:rsid w:val="00C30F49"/>
    <w:rsid w:val="00C3255B"/>
    <w:rsid w:val="00C3458A"/>
    <w:rsid w:val="00C34D90"/>
    <w:rsid w:val="00C40634"/>
    <w:rsid w:val="00C41F14"/>
    <w:rsid w:val="00C42B51"/>
    <w:rsid w:val="00C42D37"/>
    <w:rsid w:val="00C43C45"/>
    <w:rsid w:val="00C43D0B"/>
    <w:rsid w:val="00C4500C"/>
    <w:rsid w:val="00C469AC"/>
    <w:rsid w:val="00C52921"/>
    <w:rsid w:val="00C54DB0"/>
    <w:rsid w:val="00C56B12"/>
    <w:rsid w:val="00C57F4E"/>
    <w:rsid w:val="00C60D52"/>
    <w:rsid w:val="00C61D9E"/>
    <w:rsid w:val="00C62655"/>
    <w:rsid w:val="00C62BF6"/>
    <w:rsid w:val="00C6492C"/>
    <w:rsid w:val="00C67BCD"/>
    <w:rsid w:val="00C709B4"/>
    <w:rsid w:val="00C709CF"/>
    <w:rsid w:val="00C70F21"/>
    <w:rsid w:val="00C71DF1"/>
    <w:rsid w:val="00C72E85"/>
    <w:rsid w:val="00C7327B"/>
    <w:rsid w:val="00C7352C"/>
    <w:rsid w:val="00C80321"/>
    <w:rsid w:val="00C819F3"/>
    <w:rsid w:val="00C819F9"/>
    <w:rsid w:val="00C837A3"/>
    <w:rsid w:val="00C838B4"/>
    <w:rsid w:val="00C84F92"/>
    <w:rsid w:val="00C85A36"/>
    <w:rsid w:val="00C86F04"/>
    <w:rsid w:val="00C90477"/>
    <w:rsid w:val="00C914F3"/>
    <w:rsid w:val="00C927FA"/>
    <w:rsid w:val="00C9324A"/>
    <w:rsid w:val="00C93378"/>
    <w:rsid w:val="00C9406C"/>
    <w:rsid w:val="00C94984"/>
    <w:rsid w:val="00C9507A"/>
    <w:rsid w:val="00C95BFB"/>
    <w:rsid w:val="00C961C5"/>
    <w:rsid w:val="00C9655D"/>
    <w:rsid w:val="00C96716"/>
    <w:rsid w:val="00C97E23"/>
    <w:rsid w:val="00C97EC6"/>
    <w:rsid w:val="00CA1458"/>
    <w:rsid w:val="00CA713E"/>
    <w:rsid w:val="00CA7E8E"/>
    <w:rsid w:val="00CB08A0"/>
    <w:rsid w:val="00CB0D17"/>
    <w:rsid w:val="00CB1107"/>
    <w:rsid w:val="00CB3BF8"/>
    <w:rsid w:val="00CB3C8E"/>
    <w:rsid w:val="00CB4900"/>
    <w:rsid w:val="00CB532F"/>
    <w:rsid w:val="00CB6B68"/>
    <w:rsid w:val="00CC3D23"/>
    <w:rsid w:val="00CC56A9"/>
    <w:rsid w:val="00CD08F5"/>
    <w:rsid w:val="00CD124F"/>
    <w:rsid w:val="00CD229B"/>
    <w:rsid w:val="00CD24A6"/>
    <w:rsid w:val="00CD2DA2"/>
    <w:rsid w:val="00CD33E0"/>
    <w:rsid w:val="00CD4B2A"/>
    <w:rsid w:val="00CD7C49"/>
    <w:rsid w:val="00CE1B38"/>
    <w:rsid w:val="00CE41CD"/>
    <w:rsid w:val="00CE4B4C"/>
    <w:rsid w:val="00CE568F"/>
    <w:rsid w:val="00CE5AAE"/>
    <w:rsid w:val="00CE5CDE"/>
    <w:rsid w:val="00CE5D7E"/>
    <w:rsid w:val="00CE5EAE"/>
    <w:rsid w:val="00CE7F64"/>
    <w:rsid w:val="00CF0CEF"/>
    <w:rsid w:val="00CF0F45"/>
    <w:rsid w:val="00CF3646"/>
    <w:rsid w:val="00CF686F"/>
    <w:rsid w:val="00D01B63"/>
    <w:rsid w:val="00D02250"/>
    <w:rsid w:val="00D075F6"/>
    <w:rsid w:val="00D07F75"/>
    <w:rsid w:val="00D07FCB"/>
    <w:rsid w:val="00D106FF"/>
    <w:rsid w:val="00D114F5"/>
    <w:rsid w:val="00D13D94"/>
    <w:rsid w:val="00D1555A"/>
    <w:rsid w:val="00D16204"/>
    <w:rsid w:val="00D17191"/>
    <w:rsid w:val="00D20A97"/>
    <w:rsid w:val="00D20F6C"/>
    <w:rsid w:val="00D23766"/>
    <w:rsid w:val="00D23D18"/>
    <w:rsid w:val="00D26F24"/>
    <w:rsid w:val="00D30841"/>
    <w:rsid w:val="00D3683E"/>
    <w:rsid w:val="00D37844"/>
    <w:rsid w:val="00D42100"/>
    <w:rsid w:val="00D469C7"/>
    <w:rsid w:val="00D47B43"/>
    <w:rsid w:val="00D511FC"/>
    <w:rsid w:val="00D515A9"/>
    <w:rsid w:val="00D51853"/>
    <w:rsid w:val="00D53EA1"/>
    <w:rsid w:val="00D54FBD"/>
    <w:rsid w:val="00D57522"/>
    <w:rsid w:val="00D61403"/>
    <w:rsid w:val="00D614C8"/>
    <w:rsid w:val="00D620DC"/>
    <w:rsid w:val="00D65906"/>
    <w:rsid w:val="00D6741D"/>
    <w:rsid w:val="00D7009D"/>
    <w:rsid w:val="00D718B4"/>
    <w:rsid w:val="00D7349D"/>
    <w:rsid w:val="00D808F6"/>
    <w:rsid w:val="00D8145C"/>
    <w:rsid w:val="00D81A54"/>
    <w:rsid w:val="00D822FF"/>
    <w:rsid w:val="00D82598"/>
    <w:rsid w:val="00D843AD"/>
    <w:rsid w:val="00D8595A"/>
    <w:rsid w:val="00D8610B"/>
    <w:rsid w:val="00D868FE"/>
    <w:rsid w:val="00D86F48"/>
    <w:rsid w:val="00D904C1"/>
    <w:rsid w:val="00D93259"/>
    <w:rsid w:val="00D94589"/>
    <w:rsid w:val="00D97906"/>
    <w:rsid w:val="00D97E77"/>
    <w:rsid w:val="00DA1DDC"/>
    <w:rsid w:val="00DA796C"/>
    <w:rsid w:val="00DB030F"/>
    <w:rsid w:val="00DB158A"/>
    <w:rsid w:val="00DB2E72"/>
    <w:rsid w:val="00DB31DE"/>
    <w:rsid w:val="00DB4349"/>
    <w:rsid w:val="00DB5ACB"/>
    <w:rsid w:val="00DB6843"/>
    <w:rsid w:val="00DB7CAE"/>
    <w:rsid w:val="00DC0DAF"/>
    <w:rsid w:val="00DC216E"/>
    <w:rsid w:val="00DC4CFF"/>
    <w:rsid w:val="00DC6A5E"/>
    <w:rsid w:val="00DD09F0"/>
    <w:rsid w:val="00DD153E"/>
    <w:rsid w:val="00DD22E8"/>
    <w:rsid w:val="00DD4EC2"/>
    <w:rsid w:val="00DD4F21"/>
    <w:rsid w:val="00DD5EB1"/>
    <w:rsid w:val="00DD5FA2"/>
    <w:rsid w:val="00DE0D66"/>
    <w:rsid w:val="00DE1D8B"/>
    <w:rsid w:val="00DE1DC0"/>
    <w:rsid w:val="00DE29FC"/>
    <w:rsid w:val="00DE2F48"/>
    <w:rsid w:val="00DE4EE7"/>
    <w:rsid w:val="00DE59B1"/>
    <w:rsid w:val="00DE5ADC"/>
    <w:rsid w:val="00DE6315"/>
    <w:rsid w:val="00DE730C"/>
    <w:rsid w:val="00DE7807"/>
    <w:rsid w:val="00DE7A21"/>
    <w:rsid w:val="00DF069C"/>
    <w:rsid w:val="00DF08D4"/>
    <w:rsid w:val="00DF14BF"/>
    <w:rsid w:val="00DF65D9"/>
    <w:rsid w:val="00DF7062"/>
    <w:rsid w:val="00DF7CFD"/>
    <w:rsid w:val="00E000D3"/>
    <w:rsid w:val="00E00D97"/>
    <w:rsid w:val="00E02CD0"/>
    <w:rsid w:val="00E030F7"/>
    <w:rsid w:val="00E03118"/>
    <w:rsid w:val="00E03885"/>
    <w:rsid w:val="00E0397E"/>
    <w:rsid w:val="00E03DBA"/>
    <w:rsid w:val="00E0474C"/>
    <w:rsid w:val="00E07126"/>
    <w:rsid w:val="00E11128"/>
    <w:rsid w:val="00E12CE7"/>
    <w:rsid w:val="00E12CE9"/>
    <w:rsid w:val="00E13EED"/>
    <w:rsid w:val="00E14E50"/>
    <w:rsid w:val="00E1577B"/>
    <w:rsid w:val="00E162C2"/>
    <w:rsid w:val="00E17671"/>
    <w:rsid w:val="00E17697"/>
    <w:rsid w:val="00E210BE"/>
    <w:rsid w:val="00E2119C"/>
    <w:rsid w:val="00E24168"/>
    <w:rsid w:val="00E24BFB"/>
    <w:rsid w:val="00E273FD"/>
    <w:rsid w:val="00E30CAA"/>
    <w:rsid w:val="00E3249B"/>
    <w:rsid w:val="00E32F4E"/>
    <w:rsid w:val="00E3349C"/>
    <w:rsid w:val="00E33C66"/>
    <w:rsid w:val="00E3669F"/>
    <w:rsid w:val="00E373AB"/>
    <w:rsid w:val="00E379DC"/>
    <w:rsid w:val="00E37DC4"/>
    <w:rsid w:val="00E40777"/>
    <w:rsid w:val="00E40B32"/>
    <w:rsid w:val="00E431A5"/>
    <w:rsid w:val="00E45A27"/>
    <w:rsid w:val="00E4644E"/>
    <w:rsid w:val="00E47582"/>
    <w:rsid w:val="00E511CB"/>
    <w:rsid w:val="00E51257"/>
    <w:rsid w:val="00E51511"/>
    <w:rsid w:val="00E526DA"/>
    <w:rsid w:val="00E57DB6"/>
    <w:rsid w:val="00E60BDC"/>
    <w:rsid w:val="00E6108A"/>
    <w:rsid w:val="00E61342"/>
    <w:rsid w:val="00E63269"/>
    <w:rsid w:val="00E6366F"/>
    <w:rsid w:val="00E64928"/>
    <w:rsid w:val="00E66887"/>
    <w:rsid w:val="00E66E63"/>
    <w:rsid w:val="00E7172B"/>
    <w:rsid w:val="00E71E11"/>
    <w:rsid w:val="00E72C1D"/>
    <w:rsid w:val="00E73678"/>
    <w:rsid w:val="00E75507"/>
    <w:rsid w:val="00E75ECA"/>
    <w:rsid w:val="00E773A7"/>
    <w:rsid w:val="00E812DA"/>
    <w:rsid w:val="00E819F4"/>
    <w:rsid w:val="00E83B9D"/>
    <w:rsid w:val="00E84681"/>
    <w:rsid w:val="00E85556"/>
    <w:rsid w:val="00E85ACC"/>
    <w:rsid w:val="00E86D7D"/>
    <w:rsid w:val="00E914A5"/>
    <w:rsid w:val="00E95344"/>
    <w:rsid w:val="00E95E00"/>
    <w:rsid w:val="00E969CD"/>
    <w:rsid w:val="00EA030B"/>
    <w:rsid w:val="00EA18A7"/>
    <w:rsid w:val="00EA6A78"/>
    <w:rsid w:val="00EA7FC6"/>
    <w:rsid w:val="00EB048A"/>
    <w:rsid w:val="00EB2387"/>
    <w:rsid w:val="00EB3165"/>
    <w:rsid w:val="00EB4639"/>
    <w:rsid w:val="00EB63D2"/>
    <w:rsid w:val="00EB7AB4"/>
    <w:rsid w:val="00EC0371"/>
    <w:rsid w:val="00EC1D16"/>
    <w:rsid w:val="00EC25F9"/>
    <w:rsid w:val="00EC3512"/>
    <w:rsid w:val="00EC482D"/>
    <w:rsid w:val="00EC71E4"/>
    <w:rsid w:val="00EC7553"/>
    <w:rsid w:val="00ED0691"/>
    <w:rsid w:val="00ED08E7"/>
    <w:rsid w:val="00ED15F2"/>
    <w:rsid w:val="00EE13B0"/>
    <w:rsid w:val="00EE2038"/>
    <w:rsid w:val="00EE3A80"/>
    <w:rsid w:val="00EE4430"/>
    <w:rsid w:val="00EE5559"/>
    <w:rsid w:val="00EE57CB"/>
    <w:rsid w:val="00EE780F"/>
    <w:rsid w:val="00EF17B1"/>
    <w:rsid w:val="00EF1F8E"/>
    <w:rsid w:val="00EF2437"/>
    <w:rsid w:val="00EF2F42"/>
    <w:rsid w:val="00EF5B67"/>
    <w:rsid w:val="00EF77F5"/>
    <w:rsid w:val="00F02751"/>
    <w:rsid w:val="00F03C3E"/>
    <w:rsid w:val="00F044CF"/>
    <w:rsid w:val="00F04D7C"/>
    <w:rsid w:val="00F050A6"/>
    <w:rsid w:val="00F062D1"/>
    <w:rsid w:val="00F07AD2"/>
    <w:rsid w:val="00F10DB8"/>
    <w:rsid w:val="00F11607"/>
    <w:rsid w:val="00F12502"/>
    <w:rsid w:val="00F127C5"/>
    <w:rsid w:val="00F12B68"/>
    <w:rsid w:val="00F12BFF"/>
    <w:rsid w:val="00F12DE2"/>
    <w:rsid w:val="00F1376B"/>
    <w:rsid w:val="00F15F2C"/>
    <w:rsid w:val="00F16130"/>
    <w:rsid w:val="00F1617F"/>
    <w:rsid w:val="00F247F2"/>
    <w:rsid w:val="00F26A00"/>
    <w:rsid w:val="00F30DD6"/>
    <w:rsid w:val="00F320C2"/>
    <w:rsid w:val="00F32CE9"/>
    <w:rsid w:val="00F34265"/>
    <w:rsid w:val="00F35D0F"/>
    <w:rsid w:val="00F3792B"/>
    <w:rsid w:val="00F37D3C"/>
    <w:rsid w:val="00F41171"/>
    <w:rsid w:val="00F44CB1"/>
    <w:rsid w:val="00F458BB"/>
    <w:rsid w:val="00F46F36"/>
    <w:rsid w:val="00F476A2"/>
    <w:rsid w:val="00F47843"/>
    <w:rsid w:val="00F53EDF"/>
    <w:rsid w:val="00F605FB"/>
    <w:rsid w:val="00F60697"/>
    <w:rsid w:val="00F61689"/>
    <w:rsid w:val="00F62332"/>
    <w:rsid w:val="00F6276E"/>
    <w:rsid w:val="00F6412B"/>
    <w:rsid w:val="00F641B9"/>
    <w:rsid w:val="00F65F6D"/>
    <w:rsid w:val="00F71BDB"/>
    <w:rsid w:val="00F71D03"/>
    <w:rsid w:val="00F728AB"/>
    <w:rsid w:val="00F73594"/>
    <w:rsid w:val="00F7403A"/>
    <w:rsid w:val="00F75EB8"/>
    <w:rsid w:val="00F76340"/>
    <w:rsid w:val="00F77C10"/>
    <w:rsid w:val="00F8025D"/>
    <w:rsid w:val="00F8032E"/>
    <w:rsid w:val="00F80E8D"/>
    <w:rsid w:val="00F81B15"/>
    <w:rsid w:val="00F82B20"/>
    <w:rsid w:val="00F82DAD"/>
    <w:rsid w:val="00F82F32"/>
    <w:rsid w:val="00F84653"/>
    <w:rsid w:val="00F86ADF"/>
    <w:rsid w:val="00F87018"/>
    <w:rsid w:val="00F8783E"/>
    <w:rsid w:val="00F87A02"/>
    <w:rsid w:val="00F900AF"/>
    <w:rsid w:val="00F91047"/>
    <w:rsid w:val="00F961CE"/>
    <w:rsid w:val="00F96797"/>
    <w:rsid w:val="00F976D3"/>
    <w:rsid w:val="00FA2338"/>
    <w:rsid w:val="00FA3D79"/>
    <w:rsid w:val="00FA6416"/>
    <w:rsid w:val="00FA6F1C"/>
    <w:rsid w:val="00FA72AB"/>
    <w:rsid w:val="00FA788C"/>
    <w:rsid w:val="00FB185E"/>
    <w:rsid w:val="00FB2B3B"/>
    <w:rsid w:val="00FB379E"/>
    <w:rsid w:val="00FB3893"/>
    <w:rsid w:val="00FB480C"/>
    <w:rsid w:val="00FB7225"/>
    <w:rsid w:val="00FB727D"/>
    <w:rsid w:val="00FB79C2"/>
    <w:rsid w:val="00FC04F6"/>
    <w:rsid w:val="00FC0682"/>
    <w:rsid w:val="00FC0D2E"/>
    <w:rsid w:val="00FC1B76"/>
    <w:rsid w:val="00FC406F"/>
    <w:rsid w:val="00FC48BA"/>
    <w:rsid w:val="00FC5442"/>
    <w:rsid w:val="00FC5FCE"/>
    <w:rsid w:val="00FC6124"/>
    <w:rsid w:val="00FD07A4"/>
    <w:rsid w:val="00FD1573"/>
    <w:rsid w:val="00FD4280"/>
    <w:rsid w:val="00FD53BF"/>
    <w:rsid w:val="00FD5D2D"/>
    <w:rsid w:val="00FD65A0"/>
    <w:rsid w:val="00FD6C73"/>
    <w:rsid w:val="00FD704D"/>
    <w:rsid w:val="00FE0323"/>
    <w:rsid w:val="00FE1473"/>
    <w:rsid w:val="00FE22FE"/>
    <w:rsid w:val="00FE23C0"/>
    <w:rsid w:val="00FE2A11"/>
    <w:rsid w:val="00FE393B"/>
    <w:rsid w:val="00FE5333"/>
    <w:rsid w:val="00FE6125"/>
    <w:rsid w:val="00FE6356"/>
    <w:rsid w:val="00FE739B"/>
    <w:rsid w:val="00FE748B"/>
    <w:rsid w:val="00FE7AE1"/>
    <w:rsid w:val="00FF00C8"/>
    <w:rsid w:val="00FF0AC8"/>
    <w:rsid w:val="00FF37D4"/>
    <w:rsid w:val="00FF48CE"/>
    <w:rsid w:val="00FF6121"/>
    <w:rsid w:val="00FF69FB"/>
    <w:rsid w:val="00FF6CAA"/>
    <w:rsid w:val="1068E02A"/>
    <w:rsid w:val="78EDC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C19766"/>
  <w15:chartTrackingRefBased/>
  <w15:docId w15:val="{78D85E86-FC22-444B-AC72-B91B062B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F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16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,T_SZ_List Paragraph,normalny tekst,CW_Lista,Akapit z listą1,Średnia siatka 1 — akcent 21,sw tekst,Colorful List Accent 1,Akapit z listą4"/>
    <w:basedOn w:val="Normalny"/>
    <w:link w:val="AkapitzlistZnak"/>
    <w:uiPriority w:val="34"/>
    <w:qFormat/>
    <w:rsid w:val="0087163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1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63D"/>
  </w:style>
  <w:style w:type="character" w:styleId="Hipercze">
    <w:name w:val="Hyperlink"/>
    <w:basedOn w:val="Domylnaczcionkaakapitu"/>
    <w:uiPriority w:val="99"/>
    <w:unhideWhenUsed/>
    <w:rsid w:val="0087163D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87163D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7163D"/>
    <w:pPr>
      <w:widowControl w:val="0"/>
      <w:shd w:val="clear" w:color="auto" w:fill="FFFFFF"/>
      <w:spacing w:after="0" w:line="240" w:lineRule="auto"/>
      <w:jc w:val="both"/>
    </w:pPr>
    <w:rPr>
      <w:rFonts w:ascii="Arial" w:eastAsia="Arial" w:hAnsi="Arial" w:cs="Arial"/>
      <w:sz w:val="19"/>
      <w:szCs w:val="19"/>
    </w:rPr>
  </w:style>
  <w:style w:type="character" w:customStyle="1" w:styleId="AkapitzlistZnak">
    <w:name w:val="Akapit z listą Znak"/>
    <w:aliases w:val="L1 Znak,Numerowanie Znak,Akapit z listą5 Znak,T_SZ_List Paragraph Znak,normalny tekst Znak,CW_Lista Znak,Akapit z listą1 Znak,Średnia siatka 1 — akcent 21 Znak,sw tekst Znak,Colorful List Accent 1 Znak,Akapit z listą4 Znak"/>
    <w:basedOn w:val="Domylnaczcionkaakapitu"/>
    <w:link w:val="Akapitzlist"/>
    <w:uiPriority w:val="34"/>
    <w:qFormat/>
    <w:rsid w:val="0087163D"/>
  </w:style>
  <w:style w:type="character" w:customStyle="1" w:styleId="Teksttreci2">
    <w:name w:val="Tekst treści (2)_"/>
    <w:basedOn w:val="Domylnaczcionkaakapitu"/>
    <w:link w:val="Teksttreci20"/>
    <w:rsid w:val="0087163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163D"/>
    <w:pPr>
      <w:widowControl w:val="0"/>
      <w:shd w:val="clear" w:color="auto" w:fill="FFFFFF"/>
      <w:spacing w:after="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16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16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163D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163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B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051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0F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0F21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C67BCD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9016A"/>
    <w:pPr>
      <w:spacing w:after="0" w:line="240" w:lineRule="auto"/>
    </w:pPr>
  </w:style>
  <w:style w:type="paragraph" w:styleId="Bezodstpw">
    <w:name w:val="No Spacing"/>
    <w:basedOn w:val="Normalny"/>
    <w:link w:val="BezodstpwZnak"/>
    <w:uiPriority w:val="1"/>
    <w:qFormat/>
    <w:rsid w:val="004A50F1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pl-PL"/>
    </w:rPr>
  </w:style>
  <w:style w:type="character" w:customStyle="1" w:styleId="BezodstpwZnak">
    <w:name w:val="Bez odstępów Znak"/>
    <w:link w:val="Bezodstpw"/>
    <w:uiPriority w:val="1"/>
    <w:rsid w:val="004A50F1"/>
    <w:rPr>
      <w:rFonts w:ascii="Calibri" w:eastAsia="Calibri" w:hAnsi="Calibri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nhideWhenUsed/>
    <w:rsid w:val="003F52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F52F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F52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3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kwalifikowalnosci-2021-2027/" TargetMode="External"/><Relationship Id="rId13" Type="http://schemas.openxmlformats.org/officeDocument/2006/relationships/hyperlink" Target="https://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zakonkurencyjnosci.funduszeeuropejskie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portalzp.pl/kody-cpv/szczegoly/pompy-prozniowe-518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40C87-1F3F-419D-8BC6-6FCD7E01B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11</Pages>
  <Words>3975</Words>
  <Characters>23854</Characters>
  <Application>Microsoft Office Word</Application>
  <DocSecurity>0</DocSecurity>
  <Lines>198</Lines>
  <Paragraphs>55</Paragraphs>
  <ScaleCrop>false</ScaleCrop>
  <Company/>
  <LinksUpToDate>false</LinksUpToDate>
  <CharactersWithSpaces>27774</CharactersWithSpaces>
  <SharedDoc>false</SharedDoc>
  <HLinks>
    <vt:vector size="30" baseType="variant">
      <vt:variant>
        <vt:i4>5111815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7077920</vt:i4>
      </vt:variant>
      <vt:variant>
        <vt:i4>9</vt:i4>
      </vt:variant>
      <vt:variant>
        <vt:i4>0</vt:i4>
      </vt:variant>
      <vt:variant>
        <vt:i4>5</vt:i4>
      </vt:variant>
      <vt:variant>
        <vt:lpwstr>http://www.bazakonkurencyjnosci.funduszeeuropejskie.gov.pl/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5832794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https://www.funduszeeuropejskie.gov.pl/strony/o-funduszach/dokumenty/wytyczne-dotyczace-kwalifikowalnosci-2021-2027/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KamilaD</dc:creator>
  <cp:keywords/>
  <dc:description/>
  <cp:lastModifiedBy>Kuźmicz Mirosław Ewelina</cp:lastModifiedBy>
  <cp:revision>110</cp:revision>
  <cp:lastPrinted>2025-09-17T11:17:00Z</cp:lastPrinted>
  <dcterms:created xsi:type="dcterms:W3CDTF">2025-04-29T10:34:00Z</dcterms:created>
  <dcterms:modified xsi:type="dcterms:W3CDTF">2025-12-19T08:32:00Z</dcterms:modified>
</cp:coreProperties>
</file>